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7B673" w14:textId="001F8C71" w:rsidR="0053355B" w:rsidRPr="004B2CC2" w:rsidRDefault="00902E36" w:rsidP="00CE7B86">
      <w:pPr>
        <w:pStyle w:val="Heading3"/>
        <w:shd w:val="clear" w:color="auto" w:fill="FFFFFF"/>
        <w:spacing w:before="0" w:line="240" w:lineRule="auto"/>
        <w:jc w:val="center"/>
        <w:textAlignment w:val="baseline"/>
        <w:rPr>
          <w:rFonts w:ascii="Arial" w:hAnsi="Arial" w:cs="Arial"/>
          <w:b/>
          <w:bCs/>
          <w:color w:val="auto"/>
          <w:shd w:val="clear" w:color="auto" w:fill="FFFFFF"/>
        </w:rPr>
      </w:pPr>
      <w:r w:rsidRPr="004B2CC2">
        <w:rPr>
          <w:rFonts w:ascii="Arial" w:hAnsi="Arial" w:cs="Arial"/>
          <w:b/>
          <w:bCs/>
          <w:color w:val="auto"/>
          <w:shd w:val="clear" w:color="auto" w:fill="FFFFFF"/>
        </w:rPr>
        <w:t xml:space="preserve">KOINONIA – SPIRITUAL EQUALITY </w:t>
      </w:r>
      <w:r w:rsidR="0053355B" w:rsidRPr="004B2CC2">
        <w:rPr>
          <w:rFonts w:ascii="Arial" w:hAnsi="Arial" w:cs="Arial"/>
          <w:b/>
          <w:bCs/>
          <w:color w:val="auto"/>
          <w:shd w:val="clear" w:color="auto" w:fill="FFFFFF"/>
        </w:rPr>
        <w:t>(</w:t>
      </w:r>
      <w:r w:rsidR="009A1CD6" w:rsidRPr="004B2CC2">
        <w:rPr>
          <w:rFonts w:ascii="Arial" w:hAnsi="Arial" w:cs="Arial"/>
          <w:b/>
          <w:bCs/>
          <w:color w:val="auto"/>
          <w:shd w:val="clear" w:color="auto" w:fill="FFFFFF"/>
        </w:rPr>
        <w:t xml:space="preserve">PART </w:t>
      </w:r>
      <w:r w:rsidR="00C85B5E" w:rsidRPr="004B2CC2">
        <w:rPr>
          <w:rFonts w:ascii="Arial" w:hAnsi="Arial" w:cs="Arial"/>
          <w:b/>
          <w:bCs/>
          <w:color w:val="auto"/>
          <w:shd w:val="clear" w:color="auto" w:fill="FFFFFF"/>
        </w:rPr>
        <w:t>1)</w:t>
      </w:r>
    </w:p>
    <w:p w14:paraId="4C8A9ABF" w14:textId="71046370" w:rsidR="00BA79DD" w:rsidRPr="004B2CC2" w:rsidRDefault="00B17130" w:rsidP="00CE7B86">
      <w:pPr>
        <w:pStyle w:val="Heading3"/>
        <w:shd w:val="clear" w:color="auto" w:fill="FFFFFF"/>
        <w:spacing w:before="0" w:line="240" w:lineRule="auto"/>
        <w:jc w:val="center"/>
        <w:textAlignment w:val="baseline"/>
        <w:rPr>
          <w:rFonts w:ascii="Arial" w:hAnsi="Arial" w:cs="Arial"/>
          <w:b/>
          <w:bCs/>
          <w:color w:val="auto"/>
          <w:shd w:val="clear" w:color="auto" w:fill="FFFFFF"/>
        </w:rPr>
      </w:pPr>
      <w:r w:rsidRPr="004B2CC2">
        <w:rPr>
          <w:rFonts w:ascii="Arial" w:hAnsi="Arial" w:cs="Arial"/>
          <w:b/>
          <w:bCs/>
          <w:color w:val="auto"/>
          <w:shd w:val="clear" w:color="auto" w:fill="FFFFFF"/>
        </w:rPr>
        <w:t xml:space="preserve">THE </w:t>
      </w:r>
      <w:r w:rsidR="009A1CD6" w:rsidRPr="004B2CC2">
        <w:rPr>
          <w:rFonts w:ascii="Arial" w:hAnsi="Arial" w:cs="Arial"/>
          <w:b/>
          <w:bCs/>
          <w:color w:val="auto"/>
          <w:shd w:val="clear" w:color="auto" w:fill="FFFFFF"/>
        </w:rPr>
        <w:t>SPIRITUAL HOUSE</w:t>
      </w:r>
      <w:r w:rsidRPr="004B2CC2">
        <w:rPr>
          <w:rFonts w:ascii="Arial" w:hAnsi="Arial" w:cs="Arial"/>
          <w:b/>
          <w:bCs/>
          <w:color w:val="auto"/>
          <w:shd w:val="clear" w:color="auto" w:fill="FFFFFF"/>
        </w:rPr>
        <w:t xml:space="preserve"> OF GOD</w:t>
      </w:r>
      <w:r w:rsidR="009A1CD6" w:rsidRPr="004B2CC2">
        <w:rPr>
          <w:rFonts w:ascii="Arial" w:hAnsi="Arial" w:cs="Arial"/>
          <w:b/>
          <w:bCs/>
          <w:color w:val="auto"/>
          <w:shd w:val="clear" w:color="auto" w:fill="FFFFFF"/>
        </w:rPr>
        <w:t xml:space="preserve"> </w:t>
      </w:r>
      <w:r w:rsidR="00902E36" w:rsidRPr="004B2CC2">
        <w:rPr>
          <w:rFonts w:ascii="Arial" w:hAnsi="Arial" w:cs="Arial"/>
          <w:b/>
          <w:bCs/>
          <w:color w:val="auto"/>
          <w:shd w:val="clear" w:color="auto" w:fill="FFFFFF"/>
        </w:rPr>
        <w:br/>
      </w:r>
    </w:p>
    <w:p w14:paraId="4751CFD2" w14:textId="77777777" w:rsidR="00CE7B86" w:rsidRPr="00193EE3" w:rsidRDefault="00902E36" w:rsidP="00CE7B86">
      <w:pPr>
        <w:pStyle w:val="Heading3"/>
        <w:shd w:val="clear" w:color="auto" w:fill="FFFFFF"/>
        <w:spacing w:before="0" w:line="240" w:lineRule="auto"/>
        <w:textAlignment w:val="baseline"/>
        <w:rPr>
          <w:rFonts w:ascii="Arial" w:hAnsi="Arial" w:cs="Arial"/>
          <w:b/>
          <w:bCs/>
          <w:color w:val="auto"/>
          <w:shd w:val="clear" w:color="auto" w:fill="FFFFFF"/>
        </w:rPr>
      </w:pPr>
      <w:r w:rsidRPr="004B2CC2">
        <w:rPr>
          <w:rFonts w:ascii="Arial" w:hAnsi="Arial" w:cs="Arial"/>
          <w:b/>
          <w:bCs/>
          <w:color w:val="auto"/>
          <w:shd w:val="clear" w:color="auto" w:fill="FFFFFF"/>
        </w:rPr>
        <w:t>Note:</w:t>
      </w:r>
      <w:r w:rsidRPr="004B2CC2">
        <w:rPr>
          <w:rFonts w:ascii="Arial" w:hAnsi="Arial" w:cs="Arial"/>
          <w:color w:val="auto"/>
          <w:shd w:val="clear" w:color="auto" w:fill="FFFFFF"/>
        </w:rPr>
        <w:t xml:space="preserve"> </w:t>
      </w:r>
      <w:r w:rsidRPr="00193EE3">
        <w:rPr>
          <w:rFonts w:ascii="Arial" w:hAnsi="Arial" w:cs="Arial"/>
          <w:b/>
          <w:bCs/>
          <w:color w:val="auto"/>
          <w:shd w:val="clear" w:color="auto" w:fill="FFFFFF"/>
        </w:rPr>
        <w:t xml:space="preserve">Theology dictates </w:t>
      </w:r>
      <w:r w:rsidR="00BA79DD" w:rsidRPr="00193EE3">
        <w:rPr>
          <w:rFonts w:ascii="Arial" w:hAnsi="Arial" w:cs="Arial"/>
          <w:b/>
          <w:bCs/>
          <w:color w:val="auto"/>
          <w:shd w:val="clear" w:color="auto" w:fill="FFFFFF"/>
        </w:rPr>
        <w:t xml:space="preserve">Practice, Practice </w:t>
      </w:r>
      <w:r w:rsidRPr="00193EE3">
        <w:rPr>
          <w:rFonts w:ascii="Arial" w:hAnsi="Arial" w:cs="Arial"/>
          <w:b/>
          <w:bCs/>
          <w:color w:val="auto"/>
          <w:shd w:val="clear" w:color="auto" w:fill="FFFFFF"/>
        </w:rPr>
        <w:t xml:space="preserve">does not dictate </w:t>
      </w:r>
      <w:r w:rsidR="00BA79DD" w:rsidRPr="00193EE3">
        <w:rPr>
          <w:rFonts w:ascii="Arial" w:hAnsi="Arial" w:cs="Arial"/>
          <w:b/>
          <w:bCs/>
          <w:color w:val="auto"/>
          <w:shd w:val="clear" w:color="auto" w:fill="FFFFFF"/>
        </w:rPr>
        <w:t>Theology</w:t>
      </w:r>
      <w:r w:rsidRPr="00193EE3">
        <w:rPr>
          <w:rFonts w:ascii="Arial" w:hAnsi="Arial" w:cs="Arial"/>
          <w:b/>
          <w:bCs/>
          <w:color w:val="auto"/>
          <w:shd w:val="clear" w:color="auto" w:fill="FFFFFF"/>
        </w:rPr>
        <w:t xml:space="preserve">. </w:t>
      </w:r>
      <w:r w:rsidR="00DF6CFD" w:rsidRPr="00193EE3">
        <w:rPr>
          <w:rFonts w:ascii="Arial" w:hAnsi="Arial" w:cs="Arial"/>
          <w:b/>
          <w:bCs/>
          <w:color w:val="auto"/>
          <w:shd w:val="clear" w:color="auto" w:fill="FFFFFF"/>
        </w:rPr>
        <w:br/>
      </w:r>
    </w:p>
    <w:p w14:paraId="61DBAA23" w14:textId="5B4D80C4" w:rsidR="004806B3" w:rsidRPr="004B2CC2" w:rsidRDefault="00DF6CFD" w:rsidP="00CE7B86">
      <w:pPr>
        <w:pStyle w:val="Heading3"/>
        <w:shd w:val="clear" w:color="auto" w:fill="FFFFFF"/>
        <w:spacing w:before="0" w:line="240" w:lineRule="auto"/>
        <w:textAlignment w:val="baseline"/>
        <w:rPr>
          <w:rFonts w:ascii="Arial" w:hAnsi="Arial" w:cs="Arial"/>
          <w:b/>
          <w:bCs/>
          <w:color w:val="auto"/>
          <w:shd w:val="clear" w:color="auto" w:fill="FFFFFF"/>
        </w:rPr>
      </w:pPr>
      <w:r w:rsidRPr="004B2CC2">
        <w:rPr>
          <w:rFonts w:ascii="Arial" w:hAnsi="Arial" w:cs="Arial"/>
          <w:b/>
          <w:bCs/>
          <w:color w:val="auto"/>
          <w:shd w:val="clear" w:color="auto" w:fill="FFFFFF"/>
        </w:rPr>
        <w:t>Mark 7:1</w:t>
      </w:r>
      <w:r w:rsidR="00FC23E5" w:rsidRPr="004B2CC2">
        <w:rPr>
          <w:rFonts w:ascii="Arial" w:hAnsi="Arial" w:cs="Arial"/>
          <w:b/>
          <w:bCs/>
          <w:color w:val="auto"/>
          <w:shd w:val="clear" w:color="auto" w:fill="FFFFFF"/>
        </w:rPr>
        <w:t>3</w:t>
      </w:r>
    </w:p>
    <w:p w14:paraId="495F8DDA" w14:textId="77777777" w:rsidR="00CE7B86" w:rsidRPr="004B2CC2" w:rsidRDefault="004806B3" w:rsidP="00CE7B86">
      <w:pPr>
        <w:pStyle w:val="Heading3"/>
        <w:shd w:val="clear" w:color="auto" w:fill="FFFFFF"/>
        <w:spacing w:before="0" w:line="240" w:lineRule="auto"/>
        <w:textAlignment w:val="baseline"/>
        <w:rPr>
          <w:rFonts w:ascii="Arial" w:hAnsi="Arial" w:cs="Arial"/>
          <w:b/>
          <w:bCs/>
          <w:color w:val="auto"/>
          <w:shd w:val="clear" w:color="auto" w:fill="FFFFFF"/>
        </w:rPr>
      </w:pPr>
      <w:r w:rsidRPr="004B2CC2">
        <w:rPr>
          <w:rFonts w:ascii="Arial" w:hAnsi="Arial" w:cs="Arial"/>
          <w:b/>
          <w:bCs/>
          <w:color w:val="auto"/>
          <w:shd w:val="clear" w:color="auto" w:fill="FFFFFF"/>
        </w:rPr>
        <w:t>13 </w:t>
      </w:r>
      <w:r w:rsidR="00CE7B86" w:rsidRPr="004B2CC2">
        <w:rPr>
          <w:rFonts w:ascii="Arial" w:hAnsi="Arial" w:cs="Arial"/>
          <w:color w:val="auto"/>
          <w:shd w:val="clear" w:color="auto" w:fill="FFFFFF"/>
        </w:rPr>
        <w:t>Thus</w:t>
      </w:r>
      <w:r w:rsidRPr="004B2CC2">
        <w:rPr>
          <w:rFonts w:ascii="Arial" w:hAnsi="Arial" w:cs="Arial"/>
          <w:color w:val="auto"/>
          <w:shd w:val="clear" w:color="auto" w:fill="FFFFFF"/>
        </w:rPr>
        <w:t> making void the word of God by your tradition that you have handed down. And many such things you do.”</w:t>
      </w:r>
      <w:r w:rsidR="00DF6CFD" w:rsidRPr="004B2CC2">
        <w:rPr>
          <w:rFonts w:ascii="Arial" w:hAnsi="Arial" w:cs="Arial"/>
          <w:color w:val="auto"/>
          <w:shd w:val="clear" w:color="auto" w:fill="FFFFFF"/>
        </w:rPr>
        <w:br/>
      </w:r>
    </w:p>
    <w:p w14:paraId="365DD021" w14:textId="0606AE76" w:rsidR="004806B3" w:rsidRPr="004B2CC2" w:rsidRDefault="00DF6CFD" w:rsidP="00CE7B86">
      <w:pPr>
        <w:pStyle w:val="Heading3"/>
        <w:shd w:val="clear" w:color="auto" w:fill="FFFFFF"/>
        <w:spacing w:before="0" w:line="240" w:lineRule="auto"/>
        <w:textAlignment w:val="baseline"/>
        <w:rPr>
          <w:rFonts w:ascii="Arial" w:hAnsi="Arial" w:cs="Arial"/>
          <w:color w:val="auto"/>
          <w:shd w:val="clear" w:color="auto" w:fill="FFFFFF"/>
        </w:rPr>
      </w:pPr>
      <w:r w:rsidRPr="004B2CC2">
        <w:rPr>
          <w:rFonts w:ascii="Arial" w:hAnsi="Arial" w:cs="Arial"/>
          <w:b/>
          <w:bCs/>
          <w:color w:val="auto"/>
          <w:shd w:val="clear" w:color="auto" w:fill="FFFFFF"/>
        </w:rPr>
        <w:t>Mathew 15:1-3</w:t>
      </w:r>
    </w:p>
    <w:p w14:paraId="60920A1A" w14:textId="38E67177" w:rsidR="004806B3" w:rsidRPr="004B2CC2" w:rsidRDefault="004806B3" w:rsidP="00CE7B86">
      <w:pPr>
        <w:pStyle w:val="Heading3"/>
        <w:shd w:val="clear" w:color="auto" w:fill="FFFFFF"/>
        <w:spacing w:before="0" w:line="240" w:lineRule="auto"/>
        <w:textAlignment w:val="baseline"/>
        <w:rPr>
          <w:rFonts w:ascii="Arial" w:hAnsi="Arial" w:cs="Arial"/>
          <w:color w:val="auto"/>
          <w:shd w:val="clear" w:color="auto" w:fill="FFFFFF"/>
        </w:rPr>
      </w:pPr>
      <w:r w:rsidRPr="004B2CC2">
        <w:rPr>
          <w:rFonts w:ascii="Arial" w:hAnsi="Arial" w:cs="Arial"/>
          <w:b/>
          <w:bCs/>
          <w:color w:val="auto"/>
          <w:shd w:val="clear" w:color="auto" w:fill="FFFFFF"/>
        </w:rPr>
        <w:t>1 </w:t>
      </w:r>
      <w:r w:rsidRPr="004B2CC2">
        <w:rPr>
          <w:rFonts w:ascii="Arial" w:hAnsi="Arial" w:cs="Arial"/>
          <w:color w:val="auto"/>
          <w:shd w:val="clear" w:color="auto" w:fill="FFFFFF"/>
        </w:rPr>
        <w:t>Then Pharisees and scribes came to Jesus from Jerusalem and said, </w:t>
      </w:r>
    </w:p>
    <w:p w14:paraId="1CD91AC3" w14:textId="77777777" w:rsidR="00DB54B7" w:rsidRPr="004B2CC2" w:rsidRDefault="00DB54B7" w:rsidP="00CE7B86">
      <w:pPr>
        <w:pStyle w:val="Heading3"/>
        <w:shd w:val="clear" w:color="auto" w:fill="FFFFFF"/>
        <w:spacing w:before="0" w:line="240" w:lineRule="auto"/>
        <w:textAlignment w:val="baseline"/>
        <w:rPr>
          <w:rFonts w:ascii="Arial" w:hAnsi="Arial" w:cs="Arial"/>
          <w:b/>
          <w:bCs/>
          <w:color w:val="auto"/>
          <w:shd w:val="clear" w:color="auto" w:fill="FFFFFF"/>
        </w:rPr>
      </w:pPr>
    </w:p>
    <w:p w14:paraId="07E62FEF" w14:textId="7B9BA36A" w:rsidR="004806B3" w:rsidRPr="004B2CC2" w:rsidRDefault="004806B3" w:rsidP="00CE7B86">
      <w:pPr>
        <w:pStyle w:val="Heading3"/>
        <w:shd w:val="clear" w:color="auto" w:fill="FFFFFF"/>
        <w:spacing w:before="0" w:line="240" w:lineRule="auto"/>
        <w:textAlignment w:val="baseline"/>
        <w:rPr>
          <w:rFonts w:ascii="Arial" w:hAnsi="Arial" w:cs="Arial"/>
          <w:color w:val="auto"/>
          <w:shd w:val="clear" w:color="auto" w:fill="FFFFFF"/>
        </w:rPr>
      </w:pPr>
      <w:r w:rsidRPr="004B2CC2">
        <w:rPr>
          <w:rFonts w:ascii="Arial" w:hAnsi="Arial" w:cs="Arial"/>
          <w:b/>
          <w:bCs/>
          <w:color w:val="auto"/>
          <w:shd w:val="clear" w:color="auto" w:fill="FFFFFF"/>
        </w:rPr>
        <w:t>2 </w:t>
      </w:r>
      <w:r w:rsidRPr="004B2CC2">
        <w:rPr>
          <w:rFonts w:ascii="Arial" w:hAnsi="Arial" w:cs="Arial"/>
          <w:color w:val="auto"/>
          <w:shd w:val="clear" w:color="auto" w:fill="FFFFFF"/>
        </w:rPr>
        <w:t>“Why do your disciples break the tradition of the elders? For they do not wash their hands when they eat.” </w:t>
      </w:r>
    </w:p>
    <w:p w14:paraId="08EBC51E" w14:textId="77777777" w:rsidR="00DB54B7" w:rsidRPr="004B2CC2" w:rsidRDefault="00DB54B7" w:rsidP="00CE7B86">
      <w:pPr>
        <w:pStyle w:val="Heading3"/>
        <w:shd w:val="clear" w:color="auto" w:fill="FFFFFF"/>
        <w:spacing w:before="0" w:line="240" w:lineRule="auto"/>
        <w:textAlignment w:val="baseline"/>
        <w:rPr>
          <w:rFonts w:ascii="Arial" w:hAnsi="Arial" w:cs="Arial"/>
          <w:b/>
          <w:bCs/>
          <w:color w:val="auto"/>
          <w:shd w:val="clear" w:color="auto" w:fill="FFFFFF"/>
        </w:rPr>
      </w:pPr>
    </w:p>
    <w:p w14:paraId="106F23BB" w14:textId="4FE46B0E" w:rsidR="00F20A65" w:rsidRPr="004B2CC2" w:rsidRDefault="004806B3" w:rsidP="00CE7B86">
      <w:pPr>
        <w:pStyle w:val="Heading3"/>
        <w:shd w:val="clear" w:color="auto" w:fill="FFFFFF"/>
        <w:spacing w:before="0" w:line="240" w:lineRule="auto"/>
        <w:textAlignment w:val="baseline"/>
        <w:rPr>
          <w:rFonts w:ascii="Arial" w:hAnsi="Arial" w:cs="Arial"/>
          <w:b/>
          <w:bCs/>
          <w:color w:val="auto"/>
          <w:shd w:val="clear" w:color="auto" w:fill="FFFFFF"/>
        </w:rPr>
      </w:pPr>
      <w:r w:rsidRPr="004B2CC2">
        <w:rPr>
          <w:rFonts w:ascii="Arial" w:hAnsi="Arial" w:cs="Arial"/>
          <w:b/>
          <w:bCs/>
          <w:color w:val="auto"/>
          <w:shd w:val="clear" w:color="auto" w:fill="FFFFFF"/>
        </w:rPr>
        <w:t>3 </w:t>
      </w:r>
      <w:r w:rsidRPr="004B2CC2">
        <w:rPr>
          <w:rFonts w:ascii="Arial" w:hAnsi="Arial" w:cs="Arial"/>
          <w:color w:val="auto"/>
          <w:shd w:val="clear" w:color="auto" w:fill="FFFFFF"/>
        </w:rPr>
        <w:t>He answered them, “And why do you break the commandment of God for the sake of your tradition?</w:t>
      </w:r>
      <w:r w:rsidR="00902E36" w:rsidRPr="004B2CC2">
        <w:rPr>
          <w:rFonts w:ascii="Arial" w:hAnsi="Arial" w:cs="Arial"/>
          <w:color w:val="auto"/>
          <w:shd w:val="clear" w:color="auto" w:fill="FFFFFF"/>
        </w:rPr>
        <w:br/>
      </w:r>
      <w:r w:rsidR="00902E36" w:rsidRPr="004B2CC2">
        <w:rPr>
          <w:rFonts w:ascii="Arial" w:hAnsi="Arial" w:cs="Arial"/>
          <w:color w:val="auto"/>
        </w:rPr>
        <w:t xml:space="preserve"> </w:t>
      </w:r>
      <w:r w:rsidR="00902E36" w:rsidRPr="004B2CC2">
        <w:rPr>
          <w:rFonts w:ascii="Arial" w:hAnsi="Arial" w:cs="Arial"/>
          <w:color w:val="auto"/>
          <w:shd w:val="clear" w:color="auto" w:fill="FFFFFF"/>
        </w:rPr>
        <w:br/>
      </w:r>
      <w:r w:rsidR="00BF1969" w:rsidRPr="004B2CC2">
        <w:rPr>
          <w:rFonts w:ascii="Arial" w:hAnsi="Arial" w:cs="Arial"/>
          <w:b/>
          <w:bCs/>
          <w:color w:val="auto"/>
          <w:shd w:val="clear" w:color="auto" w:fill="FFFFFF"/>
        </w:rPr>
        <w:t>A.</w:t>
      </w:r>
      <w:r w:rsidR="00576E61" w:rsidRPr="004B2CC2">
        <w:rPr>
          <w:rFonts w:ascii="Arial" w:hAnsi="Arial" w:cs="Arial"/>
          <w:b/>
          <w:bCs/>
          <w:color w:val="auto"/>
          <w:shd w:val="clear" w:color="auto" w:fill="FFFFFF"/>
        </w:rPr>
        <w:t xml:space="preserve">  </w:t>
      </w:r>
      <w:r w:rsidR="00BF1969" w:rsidRPr="004B2CC2">
        <w:rPr>
          <w:rFonts w:ascii="Arial" w:hAnsi="Arial" w:cs="Arial"/>
          <w:b/>
          <w:bCs/>
          <w:color w:val="auto"/>
          <w:shd w:val="clear" w:color="auto" w:fill="FFFFFF"/>
        </w:rPr>
        <w:t xml:space="preserve"> W</w:t>
      </w:r>
      <w:r w:rsidR="00902E36" w:rsidRPr="004B2CC2">
        <w:rPr>
          <w:rFonts w:ascii="Arial" w:hAnsi="Arial" w:cs="Arial"/>
          <w:b/>
          <w:bCs/>
          <w:color w:val="auto"/>
          <w:shd w:val="clear" w:color="auto" w:fill="FFFFFF"/>
        </w:rPr>
        <w:t xml:space="preserve">hat is the </w:t>
      </w:r>
      <w:r w:rsidR="00BA79DD" w:rsidRPr="004B2CC2">
        <w:rPr>
          <w:rFonts w:ascii="Arial" w:hAnsi="Arial" w:cs="Arial"/>
          <w:b/>
          <w:bCs/>
          <w:color w:val="auto"/>
          <w:shd w:val="clear" w:color="auto" w:fill="FFFFFF"/>
        </w:rPr>
        <w:t>Priesthood of All Believers</w:t>
      </w:r>
      <w:r w:rsidR="00902E36" w:rsidRPr="004B2CC2">
        <w:rPr>
          <w:rFonts w:ascii="Arial" w:hAnsi="Arial" w:cs="Arial"/>
          <w:b/>
          <w:bCs/>
          <w:color w:val="auto"/>
          <w:shd w:val="clear" w:color="auto" w:fill="FFFFFF"/>
        </w:rPr>
        <w:t>?</w:t>
      </w:r>
      <w:r w:rsidR="00902E36" w:rsidRPr="004B2CC2">
        <w:rPr>
          <w:rFonts w:ascii="Arial" w:hAnsi="Arial" w:cs="Arial"/>
          <w:b/>
          <w:bCs/>
          <w:color w:val="auto"/>
          <w:shd w:val="clear" w:color="auto" w:fill="FFFFFF"/>
        </w:rPr>
        <w:br/>
      </w:r>
      <w:r w:rsidR="00902E36" w:rsidRPr="004B2CC2">
        <w:rPr>
          <w:rFonts w:ascii="Arial" w:hAnsi="Arial" w:cs="Arial"/>
          <w:color w:val="auto"/>
          <w:shd w:val="clear" w:color="auto" w:fill="FFFFFF"/>
        </w:rPr>
        <w:t xml:space="preserve">The </w:t>
      </w:r>
      <w:r w:rsidR="0053355B" w:rsidRPr="004B2CC2">
        <w:rPr>
          <w:rFonts w:ascii="Arial" w:hAnsi="Arial" w:cs="Arial"/>
          <w:color w:val="auto"/>
          <w:shd w:val="clear" w:color="auto" w:fill="FFFFFF"/>
        </w:rPr>
        <w:t xml:space="preserve">Priesthood </w:t>
      </w:r>
      <w:r w:rsidR="00902E36" w:rsidRPr="004B2CC2">
        <w:rPr>
          <w:rFonts w:ascii="Arial" w:hAnsi="Arial" w:cs="Arial"/>
          <w:color w:val="auto"/>
          <w:shd w:val="clear" w:color="auto" w:fill="FFFFFF"/>
        </w:rPr>
        <w:t xml:space="preserve">of all believers is the immediate and direct communion with </w:t>
      </w:r>
      <w:r w:rsidR="00F20A65" w:rsidRPr="004B2CC2">
        <w:rPr>
          <w:rFonts w:ascii="Arial" w:hAnsi="Arial" w:cs="Arial"/>
          <w:color w:val="auto"/>
          <w:shd w:val="clear" w:color="auto" w:fill="FFFFFF"/>
        </w:rPr>
        <w:t>God</w:t>
      </w:r>
      <w:r w:rsidR="00902E36" w:rsidRPr="004B2CC2">
        <w:rPr>
          <w:rFonts w:ascii="Arial" w:hAnsi="Arial" w:cs="Arial"/>
          <w:color w:val="auto"/>
          <w:shd w:val="clear" w:color="auto" w:fill="FFFFFF"/>
        </w:rPr>
        <w:t xml:space="preserve"> without any form of a mediator</w:t>
      </w:r>
      <w:r w:rsidR="00902E36" w:rsidRPr="004B2CC2">
        <w:rPr>
          <w:rFonts w:ascii="Arial" w:hAnsi="Arial" w:cs="Arial"/>
          <w:b/>
          <w:bCs/>
          <w:color w:val="auto"/>
          <w:shd w:val="clear" w:color="auto" w:fill="FFFFFF"/>
        </w:rPr>
        <w:t>.</w:t>
      </w:r>
      <w:r w:rsidR="00902E36" w:rsidRPr="004B2CC2">
        <w:rPr>
          <w:rFonts w:ascii="Arial" w:hAnsi="Arial" w:cs="Arial"/>
          <w:color w:val="auto"/>
          <w:shd w:val="clear" w:color="auto" w:fill="FFFFFF"/>
        </w:rPr>
        <w:br/>
      </w:r>
      <w:r w:rsidR="00902E36" w:rsidRPr="004B2CC2">
        <w:rPr>
          <w:rStyle w:val="text"/>
          <w:rFonts w:ascii="Arial" w:hAnsi="Arial" w:cs="Arial"/>
          <w:b/>
          <w:bCs/>
          <w:color w:val="auto"/>
          <w:shd w:val="clear" w:color="auto" w:fill="FFFFFF"/>
        </w:rPr>
        <w:t xml:space="preserve"> </w:t>
      </w:r>
      <w:r w:rsidR="00902E36" w:rsidRPr="004B2CC2">
        <w:rPr>
          <w:rFonts w:ascii="Arial" w:eastAsia="Times New Roman" w:hAnsi="Arial" w:cs="Arial"/>
          <w:b/>
          <w:bCs/>
          <w:color w:val="auto"/>
        </w:rPr>
        <w:t xml:space="preserve">1 Peter 2:4–5  </w:t>
      </w:r>
      <w:r w:rsidR="00BF1969" w:rsidRPr="004B2CC2">
        <w:rPr>
          <w:rFonts w:ascii="Arial" w:eastAsia="Times New Roman" w:hAnsi="Arial" w:cs="Arial"/>
          <w:b/>
          <w:bCs/>
          <w:color w:val="auto"/>
        </w:rPr>
        <w:br/>
      </w:r>
      <w:r w:rsidR="00902E36" w:rsidRPr="004B2CC2">
        <w:rPr>
          <w:rFonts w:ascii="Arial" w:eastAsia="Times New Roman" w:hAnsi="Arial" w:cs="Arial"/>
          <w:b/>
          <w:bCs/>
          <w:color w:val="auto"/>
          <w:bdr w:val="none" w:sz="0" w:space="0" w:color="auto" w:frame="1"/>
        </w:rPr>
        <w:t>4 </w:t>
      </w:r>
      <w:r w:rsidR="00902E36" w:rsidRPr="004B2CC2">
        <w:rPr>
          <w:rFonts w:ascii="Arial" w:eastAsia="Times New Roman" w:hAnsi="Arial" w:cs="Arial"/>
          <w:color w:val="auto"/>
          <w:bdr w:val="none" w:sz="0" w:space="0" w:color="auto" w:frame="1"/>
        </w:rPr>
        <w:t>To whom coming, </w:t>
      </w:r>
      <w:r w:rsidR="00902E36" w:rsidRPr="004B2CC2">
        <w:rPr>
          <w:rFonts w:ascii="Arial" w:eastAsia="Times New Roman" w:hAnsi="Arial" w:cs="Arial"/>
          <w:i/>
          <w:iCs/>
          <w:color w:val="auto"/>
          <w:bdr w:val="none" w:sz="0" w:space="0" w:color="auto" w:frame="1"/>
        </w:rPr>
        <w:t>as unto</w:t>
      </w:r>
      <w:r w:rsidR="00902E36" w:rsidRPr="004B2CC2">
        <w:rPr>
          <w:rFonts w:ascii="Arial" w:eastAsia="Times New Roman" w:hAnsi="Arial" w:cs="Arial"/>
          <w:color w:val="auto"/>
          <w:bdr w:val="none" w:sz="0" w:space="0" w:color="auto" w:frame="1"/>
        </w:rPr>
        <w:t> a living stone, disallowed indeed of men, but chosen of God, </w:t>
      </w:r>
      <w:r w:rsidR="00902E36" w:rsidRPr="004B2CC2">
        <w:rPr>
          <w:rFonts w:ascii="Arial" w:eastAsia="Times New Roman" w:hAnsi="Arial" w:cs="Arial"/>
          <w:i/>
          <w:iCs/>
          <w:color w:val="auto"/>
          <w:bdr w:val="none" w:sz="0" w:space="0" w:color="auto" w:frame="1"/>
        </w:rPr>
        <w:t>and</w:t>
      </w:r>
      <w:r w:rsidR="00902E36" w:rsidRPr="004B2CC2">
        <w:rPr>
          <w:rFonts w:ascii="Arial" w:eastAsia="Times New Roman" w:hAnsi="Arial" w:cs="Arial"/>
          <w:color w:val="auto"/>
          <w:bdr w:val="none" w:sz="0" w:space="0" w:color="auto" w:frame="1"/>
        </w:rPr>
        <w:t> precious,</w:t>
      </w:r>
    </w:p>
    <w:p w14:paraId="08C29DA8" w14:textId="77777777" w:rsidR="00DB54B7" w:rsidRPr="004B2CC2" w:rsidRDefault="00DB54B7" w:rsidP="00CE7B86">
      <w:pPr>
        <w:pStyle w:val="Heading3"/>
        <w:shd w:val="clear" w:color="auto" w:fill="FFFFFF"/>
        <w:spacing w:before="0" w:line="240" w:lineRule="auto"/>
        <w:textAlignment w:val="baseline"/>
        <w:rPr>
          <w:rFonts w:ascii="Arial" w:eastAsia="Times New Roman" w:hAnsi="Arial" w:cs="Arial"/>
          <w:b/>
          <w:bCs/>
          <w:color w:val="auto"/>
          <w:bdr w:val="none" w:sz="0" w:space="0" w:color="auto" w:frame="1"/>
        </w:rPr>
      </w:pPr>
    </w:p>
    <w:p w14:paraId="3174C8FA" w14:textId="57F5B8E2" w:rsidR="00902E36" w:rsidRPr="004B2CC2" w:rsidRDefault="00902E36" w:rsidP="00CE7B86">
      <w:pPr>
        <w:pStyle w:val="Heading3"/>
        <w:shd w:val="clear" w:color="auto" w:fill="FFFFFF"/>
        <w:spacing w:before="0" w:line="240" w:lineRule="auto"/>
        <w:textAlignment w:val="baseline"/>
        <w:rPr>
          <w:rFonts w:ascii="Arial" w:eastAsia="Times New Roman" w:hAnsi="Arial" w:cs="Arial"/>
          <w:b/>
          <w:bCs/>
          <w:color w:val="auto"/>
        </w:rPr>
      </w:pPr>
      <w:r w:rsidRPr="004B2CC2">
        <w:rPr>
          <w:rFonts w:ascii="Arial" w:eastAsia="Times New Roman" w:hAnsi="Arial" w:cs="Arial"/>
          <w:b/>
          <w:bCs/>
          <w:color w:val="auto"/>
          <w:bdr w:val="none" w:sz="0" w:space="0" w:color="auto" w:frame="1"/>
        </w:rPr>
        <w:t>5 </w:t>
      </w:r>
      <w:r w:rsidRPr="004B2CC2">
        <w:rPr>
          <w:rFonts w:ascii="Arial" w:eastAsia="Times New Roman" w:hAnsi="Arial" w:cs="Arial"/>
          <w:color w:val="auto"/>
          <w:u w:val="single"/>
          <w:bdr w:val="none" w:sz="0" w:space="0" w:color="auto" w:frame="1"/>
        </w:rPr>
        <w:t>Ye also, as lively stones, are built up a spiritual house</w:t>
      </w:r>
      <w:r w:rsidRPr="004B2CC2">
        <w:rPr>
          <w:rFonts w:ascii="Arial" w:eastAsia="Times New Roman" w:hAnsi="Arial" w:cs="Arial"/>
          <w:color w:val="auto"/>
          <w:bdr w:val="none" w:sz="0" w:space="0" w:color="auto" w:frame="1"/>
        </w:rPr>
        <w:t xml:space="preserve">, </w:t>
      </w:r>
      <w:proofErr w:type="gramStart"/>
      <w:r w:rsidRPr="004B2CC2">
        <w:rPr>
          <w:rFonts w:ascii="Arial" w:eastAsia="Times New Roman" w:hAnsi="Arial" w:cs="Arial"/>
          <w:color w:val="auto"/>
          <w:bdr w:val="none" w:sz="0" w:space="0" w:color="auto" w:frame="1"/>
        </w:rPr>
        <w:t>an</w:t>
      </w:r>
      <w:proofErr w:type="gramEnd"/>
      <w:r w:rsidRPr="004B2CC2">
        <w:rPr>
          <w:rFonts w:ascii="Arial" w:eastAsia="Times New Roman" w:hAnsi="Arial" w:cs="Arial"/>
          <w:color w:val="auto"/>
          <w:bdr w:val="none" w:sz="0" w:space="0" w:color="auto" w:frame="1"/>
        </w:rPr>
        <w:t xml:space="preserve"> holy </w:t>
      </w:r>
      <w:r w:rsidRPr="004B2CC2">
        <w:rPr>
          <w:rFonts w:ascii="Arial" w:eastAsia="Times New Roman" w:hAnsi="Arial" w:cs="Arial"/>
          <w:color w:val="auto"/>
          <w:u w:val="single"/>
          <w:bdr w:val="none" w:sz="0" w:space="0" w:color="auto" w:frame="1"/>
        </w:rPr>
        <w:t>priesthood, to offer up spiritual sacrifices,</w:t>
      </w:r>
      <w:r w:rsidRPr="004B2CC2">
        <w:rPr>
          <w:rFonts w:ascii="Arial" w:eastAsia="Times New Roman" w:hAnsi="Arial" w:cs="Arial"/>
          <w:color w:val="auto"/>
          <w:bdr w:val="none" w:sz="0" w:space="0" w:color="auto" w:frame="1"/>
        </w:rPr>
        <w:t xml:space="preserve"> acceptable to God by Jesus Christ.</w:t>
      </w:r>
    </w:p>
    <w:p w14:paraId="2474EEA3" w14:textId="5AAFBDFA" w:rsidR="00F20A65" w:rsidRPr="004B2CC2" w:rsidRDefault="00BF1969" w:rsidP="00CE7B86">
      <w:pPr>
        <w:pStyle w:val="Heading3"/>
        <w:shd w:val="clear" w:color="auto" w:fill="FFFFFF"/>
        <w:spacing w:before="0" w:line="240" w:lineRule="auto"/>
        <w:rPr>
          <w:rFonts w:ascii="Arial" w:hAnsi="Arial" w:cs="Arial"/>
          <w:color w:val="auto"/>
          <w:shd w:val="clear" w:color="auto" w:fill="FFFFFF"/>
        </w:rPr>
      </w:pPr>
      <w:r w:rsidRPr="004B2CC2">
        <w:rPr>
          <w:rFonts w:ascii="Arial" w:hAnsi="Arial" w:cs="Arial"/>
          <w:color w:val="auto"/>
          <w:shd w:val="clear" w:color="auto" w:fill="FFFFFF"/>
        </w:rPr>
        <w:br/>
      </w:r>
      <w:r w:rsidRPr="004B2CC2">
        <w:rPr>
          <w:rFonts w:ascii="Arial" w:hAnsi="Arial" w:cs="Arial"/>
          <w:b/>
          <w:bCs/>
          <w:color w:val="auto"/>
          <w:shd w:val="clear" w:color="auto" w:fill="FFFFFF"/>
        </w:rPr>
        <w:t>B</w:t>
      </w:r>
      <w:r w:rsidR="00B910B9" w:rsidRPr="004B2CC2">
        <w:rPr>
          <w:rFonts w:ascii="Arial" w:hAnsi="Arial" w:cs="Arial"/>
          <w:b/>
          <w:bCs/>
          <w:color w:val="auto"/>
          <w:shd w:val="clear" w:color="auto" w:fill="FFFFFF"/>
        </w:rPr>
        <w:t>.</w:t>
      </w:r>
      <w:r w:rsidR="00902E36" w:rsidRPr="004B2CC2">
        <w:rPr>
          <w:rFonts w:ascii="Arial" w:hAnsi="Arial" w:cs="Arial"/>
          <w:b/>
          <w:bCs/>
          <w:color w:val="auto"/>
          <w:shd w:val="clear" w:color="auto" w:fill="FFFFFF"/>
        </w:rPr>
        <w:t xml:space="preserve"> </w:t>
      </w:r>
      <w:r w:rsidR="00576E61" w:rsidRPr="004B2CC2">
        <w:rPr>
          <w:rFonts w:ascii="Arial" w:hAnsi="Arial" w:cs="Arial"/>
          <w:b/>
          <w:bCs/>
          <w:color w:val="auto"/>
          <w:shd w:val="clear" w:color="auto" w:fill="FFFFFF"/>
        </w:rPr>
        <w:t xml:space="preserve">  </w:t>
      </w:r>
      <w:r w:rsidR="00B910B9" w:rsidRPr="004B2CC2">
        <w:rPr>
          <w:rFonts w:ascii="Arial" w:hAnsi="Arial" w:cs="Arial"/>
          <w:b/>
          <w:bCs/>
          <w:color w:val="auto"/>
          <w:shd w:val="clear" w:color="auto" w:fill="FFFFFF"/>
        </w:rPr>
        <w:t>S</w:t>
      </w:r>
      <w:r w:rsidR="00902E36" w:rsidRPr="004B2CC2">
        <w:rPr>
          <w:rFonts w:ascii="Arial" w:hAnsi="Arial" w:cs="Arial"/>
          <w:b/>
          <w:bCs/>
          <w:color w:val="auto"/>
          <w:shd w:val="clear" w:color="auto" w:fill="FFFFFF"/>
        </w:rPr>
        <w:t xml:space="preserve">piritual </w:t>
      </w:r>
      <w:r w:rsidR="00B910B9" w:rsidRPr="004B2CC2">
        <w:rPr>
          <w:rFonts w:ascii="Arial" w:hAnsi="Arial" w:cs="Arial"/>
          <w:b/>
          <w:bCs/>
          <w:color w:val="auto"/>
          <w:shd w:val="clear" w:color="auto" w:fill="FFFFFF"/>
        </w:rPr>
        <w:t>H</w:t>
      </w:r>
      <w:r w:rsidR="00902E36" w:rsidRPr="004B2CC2">
        <w:rPr>
          <w:rFonts w:ascii="Arial" w:hAnsi="Arial" w:cs="Arial"/>
          <w:b/>
          <w:bCs/>
          <w:color w:val="auto"/>
          <w:shd w:val="clear" w:color="auto" w:fill="FFFFFF"/>
        </w:rPr>
        <w:t>ouse</w:t>
      </w:r>
      <w:r w:rsidR="00902E36" w:rsidRPr="004B2CC2">
        <w:rPr>
          <w:rFonts w:ascii="Arial" w:hAnsi="Arial" w:cs="Arial"/>
          <w:b/>
          <w:bCs/>
          <w:color w:val="auto"/>
          <w:shd w:val="clear" w:color="auto" w:fill="FFFFFF"/>
        </w:rPr>
        <w:br/>
      </w:r>
      <w:r w:rsidRPr="004B2CC2">
        <w:rPr>
          <w:rFonts w:ascii="Arial" w:hAnsi="Arial" w:cs="Arial"/>
          <w:b/>
          <w:bCs/>
          <w:color w:val="auto"/>
          <w:shd w:val="clear" w:color="auto" w:fill="FFFFFF"/>
        </w:rPr>
        <w:t>1.</w:t>
      </w:r>
      <w:r w:rsidR="00DB54B7" w:rsidRPr="004B2CC2">
        <w:rPr>
          <w:rFonts w:ascii="Arial" w:hAnsi="Arial" w:cs="Arial"/>
          <w:b/>
          <w:bCs/>
          <w:color w:val="auto"/>
          <w:shd w:val="clear" w:color="auto" w:fill="FFFFFF"/>
        </w:rPr>
        <w:t xml:space="preserve">  </w:t>
      </w:r>
      <w:r w:rsidRPr="004B2CC2">
        <w:rPr>
          <w:rFonts w:ascii="Arial" w:hAnsi="Arial" w:cs="Arial"/>
          <w:b/>
          <w:bCs/>
          <w:color w:val="auto"/>
          <w:shd w:val="clear" w:color="auto" w:fill="FFFFFF"/>
        </w:rPr>
        <w:t xml:space="preserve"> </w:t>
      </w:r>
      <w:r w:rsidR="00F73CFD" w:rsidRPr="004B2CC2">
        <w:rPr>
          <w:rFonts w:ascii="Arial" w:hAnsi="Arial" w:cs="Arial"/>
          <w:b/>
          <w:bCs/>
          <w:color w:val="auto"/>
          <w:shd w:val="clear" w:color="auto" w:fill="FFFFFF"/>
        </w:rPr>
        <w:t xml:space="preserve">In the Old Testament the house of the </w:t>
      </w:r>
      <w:r w:rsidR="002038A9" w:rsidRPr="004B2CC2">
        <w:rPr>
          <w:rFonts w:ascii="Arial" w:hAnsi="Arial" w:cs="Arial"/>
          <w:b/>
          <w:bCs/>
          <w:color w:val="auto"/>
          <w:shd w:val="clear" w:color="auto" w:fill="FFFFFF"/>
        </w:rPr>
        <w:t>Lord</w:t>
      </w:r>
      <w:r w:rsidR="00F73CFD" w:rsidRPr="004B2CC2">
        <w:rPr>
          <w:rFonts w:ascii="Arial" w:hAnsi="Arial" w:cs="Arial"/>
          <w:b/>
          <w:bCs/>
          <w:color w:val="auto"/>
          <w:shd w:val="clear" w:color="auto" w:fill="FFFFFF"/>
        </w:rPr>
        <w:t xml:space="preserve"> was a </w:t>
      </w:r>
      <w:r w:rsidR="002038A9" w:rsidRPr="004B2CC2">
        <w:rPr>
          <w:rFonts w:ascii="Arial" w:hAnsi="Arial" w:cs="Arial"/>
          <w:b/>
          <w:bCs/>
          <w:color w:val="auto"/>
          <w:shd w:val="clear" w:color="auto" w:fill="FFFFFF"/>
        </w:rPr>
        <w:t>Physical Structure.</w:t>
      </w:r>
      <w:r w:rsidR="00653435" w:rsidRPr="004B2CC2">
        <w:rPr>
          <w:rFonts w:ascii="Arial" w:hAnsi="Arial" w:cs="Arial"/>
          <w:b/>
          <w:bCs/>
          <w:color w:val="auto"/>
          <w:shd w:val="clear" w:color="auto" w:fill="FFFFFF"/>
        </w:rPr>
        <w:br/>
      </w:r>
      <w:r w:rsidR="00653435" w:rsidRPr="004B2CC2">
        <w:rPr>
          <w:rFonts w:ascii="Arial" w:hAnsi="Arial" w:cs="Arial"/>
          <w:b/>
          <w:bCs/>
          <w:color w:val="auto"/>
          <w:shd w:val="clear" w:color="auto" w:fill="FFFFFF"/>
        </w:rPr>
        <w:br/>
      </w:r>
      <w:proofErr w:type="spellStart"/>
      <w:r w:rsidR="00653435" w:rsidRPr="004B2CC2">
        <w:rPr>
          <w:rFonts w:ascii="Arial" w:hAnsi="Arial" w:cs="Arial"/>
          <w:b/>
          <w:bCs/>
          <w:color w:val="auto"/>
          <w:shd w:val="clear" w:color="auto" w:fill="FFFFFF"/>
        </w:rPr>
        <w:t>i</w:t>
      </w:r>
      <w:proofErr w:type="spellEnd"/>
      <w:r w:rsidR="00653435" w:rsidRPr="004B2CC2">
        <w:rPr>
          <w:rFonts w:ascii="Arial" w:hAnsi="Arial" w:cs="Arial"/>
          <w:b/>
          <w:bCs/>
          <w:color w:val="auto"/>
          <w:shd w:val="clear" w:color="auto" w:fill="FFFFFF"/>
        </w:rPr>
        <w:t xml:space="preserve">) </w:t>
      </w:r>
      <w:r w:rsidR="00DB54B7" w:rsidRPr="004B2CC2">
        <w:rPr>
          <w:rFonts w:ascii="Arial" w:hAnsi="Arial" w:cs="Arial"/>
          <w:b/>
          <w:bCs/>
          <w:color w:val="auto"/>
          <w:shd w:val="clear" w:color="auto" w:fill="FFFFFF"/>
        </w:rPr>
        <w:t xml:space="preserve">  </w:t>
      </w:r>
      <w:r w:rsidR="00653435" w:rsidRPr="004B2CC2">
        <w:rPr>
          <w:rFonts w:ascii="Arial" w:hAnsi="Arial" w:cs="Arial"/>
          <w:b/>
          <w:bCs/>
          <w:color w:val="auto"/>
          <w:shd w:val="clear" w:color="auto" w:fill="FFFFFF"/>
        </w:rPr>
        <w:t xml:space="preserve">God dwelt in physical structures </w:t>
      </w:r>
      <w:r w:rsidR="00F73CFD" w:rsidRPr="004B2CC2">
        <w:rPr>
          <w:rFonts w:ascii="Arial" w:hAnsi="Arial" w:cs="Arial"/>
          <w:color w:val="auto"/>
          <w:shd w:val="clear" w:color="auto" w:fill="FFFFFF"/>
        </w:rPr>
        <w:br/>
      </w:r>
      <w:r w:rsidR="00902E36" w:rsidRPr="004B2CC2">
        <w:rPr>
          <w:rFonts w:ascii="Arial" w:hAnsi="Arial" w:cs="Arial"/>
          <w:b/>
          <w:bCs/>
          <w:color w:val="auto"/>
          <w:shd w:val="clear" w:color="auto" w:fill="FFFFFF"/>
        </w:rPr>
        <w:t>Exodus 2</w:t>
      </w:r>
      <w:r w:rsidR="00F73CFD" w:rsidRPr="004B2CC2">
        <w:rPr>
          <w:rFonts w:ascii="Arial" w:hAnsi="Arial" w:cs="Arial"/>
          <w:b/>
          <w:bCs/>
          <w:color w:val="auto"/>
          <w:shd w:val="clear" w:color="auto" w:fill="FFFFFF"/>
        </w:rPr>
        <w:t>5:8</w:t>
      </w:r>
    </w:p>
    <w:p w14:paraId="6BD1430B" w14:textId="77777777" w:rsidR="00DB54B7" w:rsidRPr="004B2CC2" w:rsidRDefault="00F20A65" w:rsidP="00CE7B86">
      <w:pPr>
        <w:pStyle w:val="Heading3"/>
        <w:shd w:val="clear" w:color="auto" w:fill="FFFFFF"/>
        <w:spacing w:before="0" w:line="240" w:lineRule="auto"/>
        <w:rPr>
          <w:rFonts w:ascii="Arial" w:hAnsi="Arial" w:cs="Arial"/>
          <w:b/>
          <w:bCs/>
          <w:color w:val="auto"/>
          <w:shd w:val="clear" w:color="auto" w:fill="FFFFFF"/>
        </w:rPr>
      </w:pPr>
      <w:r w:rsidRPr="004B2CC2">
        <w:rPr>
          <w:rFonts w:ascii="Arial" w:hAnsi="Arial" w:cs="Arial"/>
          <w:b/>
          <w:bCs/>
          <w:color w:val="auto"/>
          <w:shd w:val="clear" w:color="auto" w:fill="FFFFFF"/>
        </w:rPr>
        <w:t>8 </w:t>
      </w:r>
      <w:r w:rsidRPr="004B2CC2">
        <w:rPr>
          <w:rFonts w:ascii="Arial" w:hAnsi="Arial" w:cs="Arial"/>
          <w:color w:val="auto"/>
          <w:shd w:val="clear" w:color="auto" w:fill="FFFFFF"/>
        </w:rPr>
        <w:t>And let them make me a sanctuary, that I may dwell in their midst.</w:t>
      </w:r>
      <w:r w:rsidR="00653435" w:rsidRPr="004B2CC2">
        <w:rPr>
          <w:rFonts w:ascii="Arial" w:hAnsi="Arial" w:cs="Arial"/>
          <w:color w:val="auto"/>
          <w:shd w:val="clear" w:color="auto" w:fill="FFFFFF"/>
        </w:rPr>
        <w:br/>
      </w:r>
      <w:r w:rsidR="00653435" w:rsidRPr="004B2CC2">
        <w:rPr>
          <w:rFonts w:ascii="Arial" w:hAnsi="Arial" w:cs="Arial"/>
          <w:color w:val="auto"/>
          <w:shd w:val="clear" w:color="auto" w:fill="FFFFFF"/>
        </w:rPr>
        <w:br/>
      </w:r>
    </w:p>
    <w:p w14:paraId="3E0BE812" w14:textId="77777777" w:rsidR="00DB54B7" w:rsidRPr="004B2CC2" w:rsidRDefault="00DB54B7">
      <w:pPr>
        <w:rPr>
          <w:rFonts w:ascii="Arial" w:eastAsiaTheme="majorEastAsia" w:hAnsi="Arial" w:cs="Arial"/>
          <w:b/>
          <w:bCs/>
          <w:sz w:val="24"/>
          <w:szCs w:val="24"/>
          <w:shd w:val="clear" w:color="auto" w:fill="FFFFFF"/>
        </w:rPr>
      </w:pPr>
      <w:r w:rsidRPr="004B2CC2">
        <w:rPr>
          <w:rFonts w:ascii="Arial" w:hAnsi="Arial" w:cs="Arial"/>
          <w:b/>
          <w:bCs/>
          <w:sz w:val="24"/>
          <w:szCs w:val="24"/>
          <w:shd w:val="clear" w:color="auto" w:fill="FFFFFF"/>
        </w:rPr>
        <w:br w:type="page"/>
      </w:r>
    </w:p>
    <w:p w14:paraId="1A596466" w14:textId="5605F81A" w:rsidR="004806B3" w:rsidRPr="004B2CC2" w:rsidRDefault="00653435" w:rsidP="00CE7B86">
      <w:pPr>
        <w:pStyle w:val="Heading3"/>
        <w:shd w:val="clear" w:color="auto" w:fill="FFFFFF"/>
        <w:spacing w:before="0" w:line="240" w:lineRule="auto"/>
        <w:rPr>
          <w:rFonts w:ascii="Arial" w:hAnsi="Arial" w:cs="Arial"/>
          <w:b/>
          <w:bCs/>
          <w:color w:val="auto"/>
          <w:shd w:val="clear" w:color="auto" w:fill="FFFFFF"/>
        </w:rPr>
      </w:pPr>
      <w:r w:rsidRPr="004B2CC2">
        <w:rPr>
          <w:rFonts w:ascii="Arial" w:hAnsi="Arial" w:cs="Arial"/>
          <w:b/>
          <w:bCs/>
          <w:color w:val="auto"/>
          <w:shd w:val="clear" w:color="auto" w:fill="FFFFFF"/>
        </w:rPr>
        <w:lastRenderedPageBreak/>
        <w:t>ii</w:t>
      </w:r>
      <w:r w:rsidR="00937868" w:rsidRPr="004B2CC2">
        <w:rPr>
          <w:rFonts w:ascii="Arial" w:hAnsi="Arial" w:cs="Arial"/>
          <w:b/>
          <w:bCs/>
          <w:color w:val="auto"/>
          <w:shd w:val="clear" w:color="auto" w:fill="FFFFFF"/>
        </w:rPr>
        <w:t>) The only sure place for God to hear you was in the temple</w:t>
      </w:r>
      <w:r w:rsidR="00937868" w:rsidRPr="004B2CC2">
        <w:rPr>
          <w:rFonts w:ascii="Arial" w:hAnsi="Arial" w:cs="Arial"/>
          <w:color w:val="auto"/>
          <w:shd w:val="clear" w:color="auto" w:fill="FFFFFF"/>
        </w:rPr>
        <w:t xml:space="preserve"> </w:t>
      </w:r>
      <w:r w:rsidRPr="004B2CC2">
        <w:rPr>
          <w:rFonts w:ascii="Arial" w:hAnsi="Arial" w:cs="Arial"/>
          <w:color w:val="auto"/>
          <w:shd w:val="clear" w:color="auto" w:fill="FFFFFF"/>
        </w:rPr>
        <w:br/>
      </w:r>
      <w:r w:rsidRPr="004B2CC2">
        <w:rPr>
          <w:rFonts w:ascii="Arial" w:hAnsi="Arial" w:cs="Arial"/>
          <w:b/>
          <w:bCs/>
          <w:color w:val="auto"/>
          <w:shd w:val="clear" w:color="auto" w:fill="FFFFFF"/>
        </w:rPr>
        <w:t>1 Kings 8:33-35</w:t>
      </w:r>
    </w:p>
    <w:p w14:paraId="552521B3" w14:textId="77777777" w:rsidR="00DB54B7" w:rsidRPr="004B2CC2" w:rsidRDefault="004806B3" w:rsidP="00CE7B86">
      <w:pPr>
        <w:pStyle w:val="Heading3"/>
        <w:spacing w:before="0"/>
        <w:rPr>
          <w:rFonts w:ascii="Arial" w:hAnsi="Arial" w:cs="Arial"/>
          <w:color w:val="auto"/>
          <w:shd w:val="clear" w:color="auto" w:fill="FFFFFF"/>
        </w:rPr>
      </w:pPr>
      <w:r w:rsidRPr="004806B3">
        <w:rPr>
          <w:rFonts w:ascii="Arial" w:hAnsi="Arial" w:cs="Arial"/>
          <w:color w:val="auto"/>
          <w:shd w:val="clear" w:color="auto" w:fill="FFFFFF"/>
        </w:rPr>
        <w:t>33 “When your people Israel are defeated before the enemy because they have sinned against you, and if they turn again to you and acknowledge your name and pray and plead with you in this house, </w:t>
      </w:r>
    </w:p>
    <w:p w14:paraId="3DF9E2F3" w14:textId="77777777" w:rsidR="00DB54B7" w:rsidRPr="004B2CC2" w:rsidRDefault="00DB54B7" w:rsidP="00CE7B86">
      <w:pPr>
        <w:pStyle w:val="Heading3"/>
        <w:spacing w:before="0"/>
        <w:rPr>
          <w:rFonts w:ascii="Arial" w:hAnsi="Arial" w:cs="Arial"/>
          <w:color w:val="auto"/>
          <w:shd w:val="clear" w:color="auto" w:fill="FFFFFF"/>
        </w:rPr>
      </w:pPr>
    </w:p>
    <w:p w14:paraId="7BBA7B78" w14:textId="0C8AA573" w:rsidR="004806B3" w:rsidRPr="004806B3" w:rsidRDefault="004806B3" w:rsidP="00CE7B86">
      <w:pPr>
        <w:pStyle w:val="Heading3"/>
        <w:spacing w:before="0"/>
        <w:rPr>
          <w:rFonts w:ascii="Arial" w:hAnsi="Arial" w:cs="Arial"/>
          <w:color w:val="auto"/>
          <w:shd w:val="clear" w:color="auto" w:fill="FFFFFF"/>
        </w:rPr>
      </w:pPr>
      <w:r w:rsidRPr="004806B3">
        <w:rPr>
          <w:rFonts w:ascii="Arial" w:hAnsi="Arial" w:cs="Arial"/>
          <w:color w:val="auto"/>
          <w:shd w:val="clear" w:color="auto" w:fill="FFFFFF"/>
        </w:rPr>
        <w:t>34 then hear in heaven and forgive the sin of your people Israel and bring them again to the land that you gave to their fathers.</w:t>
      </w:r>
    </w:p>
    <w:p w14:paraId="10FB80FA" w14:textId="77777777" w:rsidR="00DB54B7" w:rsidRPr="004B2CC2" w:rsidRDefault="00DB54B7" w:rsidP="00CE7B86">
      <w:pPr>
        <w:pStyle w:val="Heading3"/>
        <w:spacing w:before="0"/>
        <w:rPr>
          <w:rFonts w:ascii="Arial" w:hAnsi="Arial" w:cs="Arial"/>
          <w:color w:val="auto"/>
          <w:shd w:val="clear" w:color="auto" w:fill="FFFFFF"/>
        </w:rPr>
      </w:pPr>
    </w:p>
    <w:p w14:paraId="3C1F99B7" w14:textId="36846AA1" w:rsidR="004806B3" w:rsidRPr="004806B3" w:rsidRDefault="004806B3" w:rsidP="00CE7B86">
      <w:pPr>
        <w:pStyle w:val="Heading3"/>
        <w:spacing w:before="0"/>
        <w:rPr>
          <w:rFonts w:ascii="Arial" w:hAnsi="Arial" w:cs="Arial"/>
          <w:color w:val="auto"/>
          <w:shd w:val="clear" w:color="auto" w:fill="FFFFFF"/>
        </w:rPr>
      </w:pPr>
      <w:r w:rsidRPr="004806B3">
        <w:rPr>
          <w:rFonts w:ascii="Arial" w:hAnsi="Arial" w:cs="Arial"/>
          <w:color w:val="auto"/>
          <w:shd w:val="clear" w:color="auto" w:fill="FFFFFF"/>
        </w:rPr>
        <w:t>35 “When heaven is shut up and there is no rain because they have sinned against you, if they pray toward this place and acknowledge your name and turn from their sin, when you afflict them,</w:t>
      </w:r>
    </w:p>
    <w:p w14:paraId="36F26146" w14:textId="316F6A9A" w:rsidR="00565AD1" w:rsidRPr="004B2CC2" w:rsidRDefault="00937868" w:rsidP="00CE7B86">
      <w:pPr>
        <w:pStyle w:val="Heading3"/>
        <w:shd w:val="clear" w:color="auto" w:fill="FFFFFF"/>
        <w:spacing w:before="0" w:line="240" w:lineRule="auto"/>
        <w:rPr>
          <w:rFonts w:ascii="Arial" w:hAnsi="Arial" w:cs="Arial"/>
          <w:b/>
          <w:bCs/>
          <w:color w:val="auto"/>
          <w:shd w:val="clear" w:color="auto" w:fill="FFFFFF"/>
        </w:rPr>
      </w:pPr>
      <w:r w:rsidRPr="004B2CC2">
        <w:rPr>
          <w:rFonts w:ascii="Arial" w:hAnsi="Arial" w:cs="Arial"/>
          <w:b/>
          <w:bCs/>
          <w:color w:val="auto"/>
          <w:shd w:val="clear" w:color="auto" w:fill="FFFFFF"/>
        </w:rPr>
        <w:br/>
        <w:t>Daniel 6:10</w:t>
      </w:r>
    </w:p>
    <w:p w14:paraId="1AF7E73B" w14:textId="77777777" w:rsidR="004806B3" w:rsidRPr="004B2CC2" w:rsidRDefault="00937868" w:rsidP="00CE7B86">
      <w:pPr>
        <w:spacing w:after="0" w:line="240" w:lineRule="auto"/>
        <w:rPr>
          <w:rFonts w:ascii="Arial" w:hAnsi="Arial" w:cs="Arial"/>
          <w:sz w:val="24"/>
          <w:szCs w:val="24"/>
        </w:rPr>
      </w:pPr>
      <w:r w:rsidRPr="004B2CC2">
        <w:rPr>
          <w:rFonts w:ascii="Arial" w:hAnsi="Arial" w:cs="Arial"/>
          <w:sz w:val="24"/>
          <w:szCs w:val="24"/>
        </w:rPr>
        <w:t xml:space="preserve"> </w:t>
      </w:r>
      <w:r w:rsidR="004806B3" w:rsidRPr="004B2CC2">
        <w:rPr>
          <w:rFonts w:ascii="Arial" w:hAnsi="Arial" w:cs="Arial"/>
          <w:b/>
          <w:bCs/>
          <w:sz w:val="24"/>
          <w:szCs w:val="24"/>
        </w:rPr>
        <w:t>10 </w:t>
      </w:r>
      <w:r w:rsidR="004806B3" w:rsidRPr="004B2CC2">
        <w:rPr>
          <w:rFonts w:ascii="Arial" w:hAnsi="Arial" w:cs="Arial"/>
          <w:sz w:val="24"/>
          <w:szCs w:val="24"/>
        </w:rPr>
        <w:t>When Daniel knew that the document had been signed, he went to his house where he had windows in his upper chamber open toward Jerusalem. He got down on his knees three times a day and prayed and gave thanks before his God, as he had done previously.</w:t>
      </w:r>
    </w:p>
    <w:p w14:paraId="11B0712C" w14:textId="71CCD40C" w:rsidR="00F20A65" w:rsidRPr="004B2CC2" w:rsidRDefault="00937868" w:rsidP="00CE7B86">
      <w:pPr>
        <w:spacing w:after="0" w:line="240" w:lineRule="auto"/>
        <w:rPr>
          <w:rFonts w:ascii="Arial" w:hAnsi="Arial" w:cs="Arial"/>
          <w:b/>
          <w:bCs/>
          <w:sz w:val="24"/>
          <w:szCs w:val="24"/>
        </w:rPr>
      </w:pPr>
      <w:r w:rsidRPr="004B2CC2">
        <w:rPr>
          <w:rFonts w:ascii="Arial" w:hAnsi="Arial" w:cs="Arial"/>
          <w:sz w:val="24"/>
          <w:szCs w:val="24"/>
        </w:rPr>
        <w:br/>
      </w:r>
      <w:r w:rsidRPr="004B2CC2">
        <w:rPr>
          <w:rFonts w:ascii="Arial" w:hAnsi="Arial" w:cs="Arial"/>
          <w:b/>
          <w:bCs/>
          <w:sz w:val="24"/>
          <w:szCs w:val="24"/>
        </w:rPr>
        <w:t>iii)</w:t>
      </w:r>
      <w:r w:rsidR="005B4B89" w:rsidRPr="004B2CC2">
        <w:rPr>
          <w:rFonts w:ascii="Arial" w:hAnsi="Arial" w:cs="Arial"/>
          <w:b/>
          <w:bCs/>
          <w:sz w:val="24"/>
          <w:szCs w:val="24"/>
        </w:rPr>
        <w:t xml:space="preserve"> Jesus entering the temple is prophesied </w:t>
      </w:r>
      <w:r w:rsidR="005B4B89" w:rsidRPr="004B2CC2">
        <w:rPr>
          <w:rFonts w:ascii="Arial" w:hAnsi="Arial" w:cs="Arial"/>
          <w:b/>
          <w:bCs/>
          <w:sz w:val="24"/>
          <w:szCs w:val="24"/>
        </w:rPr>
        <w:br/>
        <w:t>Haggai 2:9</w:t>
      </w:r>
    </w:p>
    <w:p w14:paraId="24526D10" w14:textId="305D0216" w:rsidR="00F958F1" w:rsidRPr="004B2CC2" w:rsidRDefault="004806B3" w:rsidP="00CE7B86">
      <w:pPr>
        <w:spacing w:after="0" w:line="240" w:lineRule="auto"/>
        <w:rPr>
          <w:rFonts w:ascii="Arial" w:hAnsi="Arial" w:cs="Arial"/>
          <w:sz w:val="24"/>
          <w:szCs w:val="24"/>
        </w:rPr>
      </w:pPr>
      <w:r w:rsidRPr="004B2CC2">
        <w:rPr>
          <w:rFonts w:ascii="Arial" w:hAnsi="Arial" w:cs="Arial"/>
          <w:b/>
          <w:bCs/>
          <w:sz w:val="24"/>
          <w:szCs w:val="24"/>
        </w:rPr>
        <w:t>9 </w:t>
      </w:r>
      <w:r w:rsidRPr="004B2CC2">
        <w:rPr>
          <w:rFonts w:ascii="Arial" w:hAnsi="Arial" w:cs="Arial"/>
          <w:sz w:val="24"/>
          <w:szCs w:val="24"/>
        </w:rPr>
        <w:t xml:space="preserve">The latter glory of this house shall be greater than the former, says the Lord of hosts. And in this </w:t>
      </w:r>
      <w:r w:rsidR="0053355B" w:rsidRPr="004B2CC2">
        <w:rPr>
          <w:rFonts w:ascii="Arial" w:hAnsi="Arial" w:cs="Arial"/>
          <w:sz w:val="24"/>
          <w:szCs w:val="24"/>
        </w:rPr>
        <w:t>place,</w:t>
      </w:r>
      <w:r w:rsidRPr="004B2CC2">
        <w:rPr>
          <w:rFonts w:ascii="Arial" w:hAnsi="Arial" w:cs="Arial"/>
          <w:sz w:val="24"/>
          <w:szCs w:val="24"/>
        </w:rPr>
        <w:t xml:space="preserve"> I will give peace, declares the Lord of hosts.’”</w:t>
      </w:r>
    </w:p>
    <w:p w14:paraId="61941A5E" w14:textId="77777777" w:rsidR="00F958F1" w:rsidRPr="004B2CC2" w:rsidRDefault="00F958F1" w:rsidP="00CE7B86">
      <w:pPr>
        <w:spacing w:after="0" w:line="240" w:lineRule="auto"/>
        <w:rPr>
          <w:rFonts w:ascii="Arial" w:hAnsi="Arial" w:cs="Arial"/>
          <w:sz w:val="24"/>
          <w:szCs w:val="24"/>
        </w:rPr>
      </w:pPr>
    </w:p>
    <w:p w14:paraId="0338B453" w14:textId="59EFB5D0" w:rsidR="0053355B" w:rsidRPr="004B2CC2" w:rsidRDefault="00BF1969" w:rsidP="004B2CC2">
      <w:pPr>
        <w:spacing w:after="0" w:line="240" w:lineRule="auto"/>
        <w:rPr>
          <w:rFonts w:ascii="Arial" w:hAnsi="Arial" w:cs="Arial"/>
          <w:b/>
          <w:bCs/>
          <w:sz w:val="24"/>
          <w:szCs w:val="24"/>
          <w:shd w:val="clear" w:color="auto" w:fill="FFFFFF"/>
        </w:rPr>
      </w:pPr>
      <w:r w:rsidRPr="004B2CC2">
        <w:rPr>
          <w:rFonts w:ascii="Arial" w:hAnsi="Arial" w:cs="Arial"/>
          <w:b/>
          <w:bCs/>
          <w:sz w:val="24"/>
          <w:szCs w:val="24"/>
          <w:shd w:val="clear" w:color="auto" w:fill="FFFFFF"/>
        </w:rPr>
        <w:t>2.</w:t>
      </w:r>
      <w:r w:rsidR="00576E61" w:rsidRPr="004B2CC2">
        <w:rPr>
          <w:rFonts w:ascii="Arial" w:hAnsi="Arial" w:cs="Arial"/>
          <w:b/>
          <w:bCs/>
          <w:sz w:val="24"/>
          <w:szCs w:val="24"/>
          <w:shd w:val="clear" w:color="auto" w:fill="FFFFFF"/>
        </w:rPr>
        <w:t xml:space="preserve">  </w:t>
      </w:r>
      <w:r w:rsidR="00DB54B7" w:rsidRPr="004B2CC2">
        <w:rPr>
          <w:rFonts w:ascii="Arial" w:hAnsi="Arial" w:cs="Arial"/>
          <w:b/>
          <w:bCs/>
          <w:sz w:val="24"/>
          <w:szCs w:val="24"/>
          <w:shd w:val="clear" w:color="auto" w:fill="FFFFFF"/>
        </w:rPr>
        <w:t xml:space="preserve"> </w:t>
      </w:r>
      <w:r w:rsidR="009A1CD6" w:rsidRPr="004B2CC2">
        <w:rPr>
          <w:rFonts w:ascii="Arial" w:hAnsi="Arial" w:cs="Arial"/>
          <w:b/>
          <w:bCs/>
          <w:sz w:val="24"/>
          <w:szCs w:val="24"/>
          <w:shd w:val="clear" w:color="auto" w:fill="FFFFFF"/>
        </w:rPr>
        <w:t xml:space="preserve">The concept of the house of God is totally different from the </w:t>
      </w:r>
      <w:r w:rsidR="00DF6CFD" w:rsidRPr="004B2CC2">
        <w:rPr>
          <w:rFonts w:ascii="Arial" w:hAnsi="Arial" w:cs="Arial"/>
          <w:b/>
          <w:bCs/>
          <w:sz w:val="24"/>
          <w:szCs w:val="24"/>
          <w:shd w:val="clear" w:color="auto" w:fill="FFFFFF"/>
        </w:rPr>
        <w:t>Old</w:t>
      </w:r>
      <w:r w:rsidR="00CE7B86" w:rsidRPr="004B2CC2">
        <w:rPr>
          <w:rFonts w:ascii="Arial" w:hAnsi="Arial" w:cs="Arial"/>
          <w:b/>
          <w:bCs/>
          <w:sz w:val="24"/>
          <w:szCs w:val="24"/>
          <w:shd w:val="clear" w:color="auto" w:fill="FFFFFF"/>
        </w:rPr>
        <w:t xml:space="preserve"> </w:t>
      </w:r>
      <w:r w:rsidR="00DF6CFD" w:rsidRPr="004B2CC2">
        <w:rPr>
          <w:rFonts w:ascii="Arial" w:hAnsi="Arial" w:cs="Arial"/>
          <w:b/>
          <w:bCs/>
          <w:sz w:val="24"/>
          <w:szCs w:val="24"/>
          <w:shd w:val="clear" w:color="auto" w:fill="FFFFFF"/>
        </w:rPr>
        <w:t>Testament</w:t>
      </w:r>
      <w:r w:rsidR="00D62C79" w:rsidRPr="004B2CC2">
        <w:rPr>
          <w:rFonts w:ascii="Arial" w:hAnsi="Arial" w:cs="Arial"/>
          <w:b/>
          <w:bCs/>
          <w:sz w:val="24"/>
          <w:szCs w:val="24"/>
          <w:shd w:val="clear" w:color="auto" w:fill="FFFFFF"/>
        </w:rPr>
        <w:t xml:space="preserve"> </w:t>
      </w:r>
    </w:p>
    <w:p w14:paraId="6E31D045" w14:textId="2E523F4F" w:rsidR="0053355B" w:rsidRPr="004B2CC2" w:rsidRDefault="004B2CC2" w:rsidP="00CE7B86">
      <w:pPr>
        <w:tabs>
          <w:tab w:val="left" w:pos="360"/>
        </w:tabs>
        <w:spacing w:after="0" w:line="240" w:lineRule="auto"/>
        <w:ind w:hanging="450"/>
        <w:rPr>
          <w:rFonts w:ascii="Arial" w:hAnsi="Arial" w:cs="Arial"/>
          <w:b/>
          <w:bCs/>
          <w:sz w:val="24"/>
          <w:szCs w:val="24"/>
          <w:shd w:val="clear" w:color="auto" w:fill="FFFFFF"/>
        </w:rPr>
      </w:pPr>
      <w:r>
        <w:rPr>
          <w:rFonts w:ascii="Arial" w:hAnsi="Arial" w:cs="Arial"/>
          <w:b/>
          <w:bCs/>
          <w:sz w:val="24"/>
          <w:szCs w:val="24"/>
          <w:shd w:val="clear" w:color="auto" w:fill="FFFFFF"/>
        </w:rPr>
        <w:tab/>
      </w:r>
      <w:proofErr w:type="spellStart"/>
      <w:r w:rsidR="00D62C79" w:rsidRPr="004B2CC2">
        <w:rPr>
          <w:rFonts w:ascii="Arial" w:hAnsi="Arial" w:cs="Arial"/>
          <w:b/>
          <w:bCs/>
          <w:sz w:val="24"/>
          <w:szCs w:val="24"/>
          <w:shd w:val="clear" w:color="auto" w:fill="FFFFFF"/>
        </w:rPr>
        <w:t>i</w:t>
      </w:r>
      <w:proofErr w:type="spellEnd"/>
      <w:r w:rsidR="00D62C79" w:rsidRPr="004B2CC2">
        <w:rPr>
          <w:rFonts w:ascii="Arial" w:hAnsi="Arial" w:cs="Arial"/>
          <w:b/>
          <w:bCs/>
          <w:sz w:val="24"/>
          <w:szCs w:val="24"/>
          <w:shd w:val="clear" w:color="auto" w:fill="FFFFFF"/>
        </w:rPr>
        <w:t>)</w:t>
      </w:r>
      <w:r w:rsidR="00CE7B86" w:rsidRPr="004B2CC2">
        <w:rPr>
          <w:rFonts w:ascii="Arial" w:hAnsi="Arial" w:cs="Arial"/>
          <w:b/>
          <w:bCs/>
          <w:sz w:val="24"/>
          <w:szCs w:val="24"/>
          <w:shd w:val="clear" w:color="auto" w:fill="FFFFFF"/>
        </w:rPr>
        <w:t xml:space="preserve">  </w:t>
      </w:r>
      <w:r w:rsidR="00DB54B7" w:rsidRPr="004B2CC2">
        <w:rPr>
          <w:rFonts w:ascii="Arial" w:hAnsi="Arial" w:cs="Arial"/>
          <w:b/>
          <w:bCs/>
          <w:sz w:val="24"/>
          <w:szCs w:val="24"/>
          <w:shd w:val="clear" w:color="auto" w:fill="FFFFFF"/>
        </w:rPr>
        <w:t xml:space="preserve"> </w:t>
      </w:r>
      <w:r w:rsidR="00D62C79" w:rsidRPr="004B2CC2">
        <w:rPr>
          <w:rFonts w:ascii="Arial" w:hAnsi="Arial" w:cs="Arial"/>
          <w:b/>
          <w:bCs/>
          <w:sz w:val="24"/>
          <w:szCs w:val="24"/>
          <w:shd w:val="clear" w:color="auto" w:fill="FFFFFF"/>
        </w:rPr>
        <w:t xml:space="preserve"> In the </w:t>
      </w:r>
      <w:r w:rsidR="0053355B" w:rsidRPr="004B2CC2">
        <w:rPr>
          <w:rFonts w:ascii="Arial" w:hAnsi="Arial" w:cs="Arial"/>
          <w:b/>
          <w:bCs/>
          <w:sz w:val="24"/>
          <w:szCs w:val="24"/>
          <w:shd w:val="clear" w:color="auto" w:fill="FFFFFF"/>
        </w:rPr>
        <w:t>New Testament,</w:t>
      </w:r>
      <w:r w:rsidR="007F255E" w:rsidRPr="004B2CC2">
        <w:rPr>
          <w:rFonts w:ascii="Arial" w:hAnsi="Arial" w:cs="Arial"/>
          <w:b/>
          <w:bCs/>
          <w:sz w:val="24"/>
          <w:szCs w:val="24"/>
          <w:shd w:val="clear" w:color="auto" w:fill="FFFFFF"/>
        </w:rPr>
        <w:t xml:space="preserve"> Jesus</w:t>
      </w:r>
      <w:r w:rsidR="00D62C79" w:rsidRPr="004B2CC2">
        <w:rPr>
          <w:rFonts w:ascii="Arial" w:hAnsi="Arial" w:cs="Arial"/>
          <w:b/>
          <w:bCs/>
          <w:sz w:val="24"/>
          <w:szCs w:val="24"/>
          <w:shd w:val="clear" w:color="auto" w:fill="FFFFFF"/>
        </w:rPr>
        <w:t xml:space="preserve"> is the </w:t>
      </w:r>
      <w:r w:rsidR="0053355B" w:rsidRPr="004B2CC2">
        <w:rPr>
          <w:rFonts w:ascii="Arial" w:hAnsi="Arial" w:cs="Arial"/>
          <w:b/>
          <w:bCs/>
          <w:sz w:val="24"/>
          <w:szCs w:val="24"/>
          <w:shd w:val="clear" w:color="auto" w:fill="FFFFFF"/>
        </w:rPr>
        <w:t>Temple.</w:t>
      </w:r>
      <w:r w:rsidR="00D62C79" w:rsidRPr="004B2CC2">
        <w:rPr>
          <w:rFonts w:ascii="Arial" w:hAnsi="Arial" w:cs="Arial"/>
          <w:b/>
          <w:bCs/>
          <w:sz w:val="24"/>
          <w:szCs w:val="24"/>
          <w:shd w:val="clear" w:color="auto" w:fill="FFFFFF"/>
        </w:rPr>
        <w:t xml:space="preserve"> </w:t>
      </w:r>
      <w:r w:rsidR="0053355B" w:rsidRPr="004B2CC2">
        <w:rPr>
          <w:rFonts w:ascii="Arial" w:hAnsi="Arial" w:cs="Arial"/>
          <w:b/>
          <w:bCs/>
          <w:sz w:val="24"/>
          <w:szCs w:val="24"/>
          <w:shd w:val="clear" w:color="auto" w:fill="FFFFFF"/>
        </w:rPr>
        <w:t>H</w:t>
      </w:r>
      <w:r w:rsidR="00D62C79" w:rsidRPr="004B2CC2">
        <w:rPr>
          <w:rFonts w:ascii="Arial" w:hAnsi="Arial" w:cs="Arial"/>
          <w:b/>
          <w:bCs/>
          <w:sz w:val="24"/>
          <w:szCs w:val="24"/>
          <w:shd w:val="clear" w:color="auto" w:fill="FFFFFF"/>
        </w:rPr>
        <w:t>e is the place where God and humans meet</w:t>
      </w:r>
      <w:r w:rsidR="00865BAB" w:rsidRPr="004B2CC2">
        <w:rPr>
          <w:rFonts w:ascii="Arial" w:hAnsi="Arial" w:cs="Arial"/>
          <w:b/>
          <w:bCs/>
          <w:sz w:val="24"/>
          <w:szCs w:val="24"/>
          <w:shd w:val="clear" w:color="auto" w:fill="FFFFFF"/>
        </w:rPr>
        <w:t>.</w:t>
      </w:r>
      <w:r w:rsidR="007F255E" w:rsidRPr="004B2CC2">
        <w:rPr>
          <w:rFonts w:ascii="Arial" w:hAnsi="Arial" w:cs="Arial"/>
          <w:b/>
          <w:bCs/>
          <w:sz w:val="24"/>
          <w:szCs w:val="24"/>
          <w:shd w:val="clear" w:color="auto" w:fill="FFFFFF"/>
        </w:rPr>
        <w:br/>
      </w:r>
      <w:r w:rsidR="00D62C79" w:rsidRPr="004B2CC2">
        <w:rPr>
          <w:rFonts w:ascii="Arial" w:hAnsi="Arial" w:cs="Arial"/>
          <w:b/>
          <w:bCs/>
          <w:sz w:val="24"/>
          <w:szCs w:val="24"/>
          <w:shd w:val="clear" w:color="auto" w:fill="FFFFFF"/>
        </w:rPr>
        <w:t>John 2:</w:t>
      </w:r>
      <w:r w:rsidR="007F255E" w:rsidRPr="004B2CC2">
        <w:rPr>
          <w:rFonts w:ascii="Arial" w:hAnsi="Arial" w:cs="Arial"/>
          <w:b/>
          <w:bCs/>
          <w:sz w:val="24"/>
          <w:szCs w:val="24"/>
          <w:shd w:val="clear" w:color="auto" w:fill="FFFFFF"/>
        </w:rPr>
        <w:t>18-</w:t>
      </w:r>
      <w:r w:rsidR="00D62C79" w:rsidRPr="004B2CC2">
        <w:rPr>
          <w:rFonts w:ascii="Arial" w:hAnsi="Arial" w:cs="Arial"/>
          <w:b/>
          <w:bCs/>
          <w:sz w:val="24"/>
          <w:szCs w:val="24"/>
          <w:shd w:val="clear" w:color="auto" w:fill="FFFFFF"/>
        </w:rPr>
        <w:t>22</w:t>
      </w:r>
    </w:p>
    <w:p w14:paraId="2C53CDF0" w14:textId="77777777" w:rsidR="00DB54B7" w:rsidRPr="004B2CC2" w:rsidRDefault="0053355B" w:rsidP="00CE7B86">
      <w:pPr>
        <w:spacing w:after="0" w:line="240" w:lineRule="auto"/>
        <w:rPr>
          <w:rFonts w:ascii="Arial" w:hAnsi="Arial" w:cs="Arial"/>
          <w:sz w:val="24"/>
          <w:szCs w:val="24"/>
          <w:shd w:val="clear" w:color="auto" w:fill="FFFFFF"/>
        </w:rPr>
      </w:pPr>
      <w:r w:rsidRPr="004B2CC2">
        <w:rPr>
          <w:rFonts w:ascii="Arial" w:hAnsi="Arial" w:cs="Arial"/>
          <w:b/>
          <w:bCs/>
          <w:sz w:val="24"/>
          <w:szCs w:val="24"/>
          <w:shd w:val="clear" w:color="auto" w:fill="FFFFFF"/>
        </w:rPr>
        <w:t>18 </w:t>
      </w:r>
      <w:r w:rsidRPr="004B2CC2">
        <w:rPr>
          <w:rFonts w:ascii="Arial" w:hAnsi="Arial" w:cs="Arial"/>
          <w:sz w:val="24"/>
          <w:szCs w:val="24"/>
          <w:shd w:val="clear" w:color="auto" w:fill="FFFFFF"/>
        </w:rPr>
        <w:t>So the Jews said to him, “What sign do you show us for doing these things?” </w:t>
      </w:r>
    </w:p>
    <w:p w14:paraId="73B25336" w14:textId="77777777" w:rsidR="00DB54B7" w:rsidRPr="004B2CC2" w:rsidRDefault="00DB54B7" w:rsidP="00CE7B86">
      <w:pPr>
        <w:spacing w:after="0" w:line="240" w:lineRule="auto"/>
        <w:rPr>
          <w:rFonts w:ascii="Arial" w:hAnsi="Arial" w:cs="Arial"/>
          <w:sz w:val="24"/>
          <w:szCs w:val="24"/>
          <w:shd w:val="clear" w:color="auto" w:fill="FFFFFF"/>
        </w:rPr>
      </w:pPr>
    </w:p>
    <w:p w14:paraId="555FF4FB" w14:textId="144D473B" w:rsidR="00DB54B7" w:rsidRPr="004B2CC2" w:rsidRDefault="0053355B" w:rsidP="00CE7B86">
      <w:pPr>
        <w:spacing w:after="0" w:line="240" w:lineRule="auto"/>
        <w:rPr>
          <w:rFonts w:ascii="Arial" w:hAnsi="Arial" w:cs="Arial"/>
          <w:sz w:val="24"/>
          <w:szCs w:val="24"/>
          <w:shd w:val="clear" w:color="auto" w:fill="FFFFFF"/>
        </w:rPr>
      </w:pPr>
      <w:r w:rsidRPr="004B2CC2">
        <w:rPr>
          <w:rFonts w:ascii="Arial" w:hAnsi="Arial" w:cs="Arial"/>
          <w:sz w:val="24"/>
          <w:szCs w:val="24"/>
          <w:shd w:val="clear" w:color="auto" w:fill="FFFFFF"/>
        </w:rPr>
        <w:t>19 Jesus answered them, “Destroy this temple, and in three days I will raise it up.” </w:t>
      </w:r>
    </w:p>
    <w:p w14:paraId="7A3721E6" w14:textId="77777777" w:rsidR="00DB54B7" w:rsidRPr="004B2CC2" w:rsidRDefault="00DB54B7" w:rsidP="00CE7B86">
      <w:pPr>
        <w:spacing w:after="0" w:line="240" w:lineRule="auto"/>
        <w:rPr>
          <w:rFonts w:ascii="Arial" w:hAnsi="Arial" w:cs="Arial"/>
          <w:sz w:val="24"/>
          <w:szCs w:val="24"/>
          <w:shd w:val="clear" w:color="auto" w:fill="FFFFFF"/>
        </w:rPr>
      </w:pPr>
    </w:p>
    <w:p w14:paraId="5E1FFD50" w14:textId="1B2F21FA" w:rsidR="00DB54B7" w:rsidRPr="004B2CC2" w:rsidRDefault="0053355B" w:rsidP="00CE7B86">
      <w:pPr>
        <w:spacing w:after="0" w:line="240" w:lineRule="auto"/>
        <w:rPr>
          <w:rFonts w:ascii="Arial" w:hAnsi="Arial" w:cs="Arial"/>
          <w:sz w:val="24"/>
          <w:szCs w:val="24"/>
          <w:shd w:val="clear" w:color="auto" w:fill="FFFFFF"/>
        </w:rPr>
      </w:pPr>
      <w:r w:rsidRPr="004B2CC2">
        <w:rPr>
          <w:rFonts w:ascii="Arial" w:hAnsi="Arial" w:cs="Arial"/>
          <w:sz w:val="24"/>
          <w:szCs w:val="24"/>
          <w:shd w:val="clear" w:color="auto" w:fill="FFFFFF"/>
        </w:rPr>
        <w:t>20 The Jews then said, “It has taken forty-six years to build this temple,</w:t>
      </w:r>
      <w:r w:rsidR="00DB54B7" w:rsidRPr="004B2CC2">
        <w:rPr>
          <w:rFonts w:ascii="Arial" w:hAnsi="Arial" w:cs="Arial"/>
          <w:sz w:val="24"/>
          <w:szCs w:val="24"/>
          <w:shd w:val="clear" w:color="auto" w:fill="FFFFFF"/>
        </w:rPr>
        <w:t xml:space="preserve"> </w:t>
      </w:r>
      <w:r w:rsidRPr="004B2CC2">
        <w:rPr>
          <w:rFonts w:ascii="Arial" w:hAnsi="Arial" w:cs="Arial"/>
          <w:sz w:val="24"/>
          <w:szCs w:val="24"/>
          <w:shd w:val="clear" w:color="auto" w:fill="FFFFFF"/>
        </w:rPr>
        <w:t>and will you raise it up in three days?” </w:t>
      </w:r>
    </w:p>
    <w:p w14:paraId="4D0BBB91" w14:textId="77777777" w:rsidR="00DB54B7" w:rsidRPr="004B2CC2" w:rsidRDefault="00DB54B7" w:rsidP="00CE7B86">
      <w:pPr>
        <w:spacing w:after="0" w:line="240" w:lineRule="auto"/>
        <w:rPr>
          <w:rFonts w:ascii="Arial" w:hAnsi="Arial" w:cs="Arial"/>
          <w:sz w:val="24"/>
          <w:szCs w:val="24"/>
          <w:shd w:val="clear" w:color="auto" w:fill="FFFFFF"/>
        </w:rPr>
      </w:pPr>
    </w:p>
    <w:p w14:paraId="6D0FDAE4" w14:textId="301C6998" w:rsidR="00DB54B7" w:rsidRPr="004B2CC2" w:rsidRDefault="0053355B" w:rsidP="00CE7B86">
      <w:pPr>
        <w:spacing w:after="0" w:line="240" w:lineRule="auto"/>
        <w:rPr>
          <w:rFonts w:ascii="Arial" w:hAnsi="Arial" w:cs="Arial"/>
          <w:sz w:val="24"/>
          <w:szCs w:val="24"/>
          <w:shd w:val="clear" w:color="auto" w:fill="FFFFFF"/>
        </w:rPr>
      </w:pPr>
      <w:r w:rsidRPr="004B2CC2">
        <w:rPr>
          <w:rFonts w:ascii="Arial" w:hAnsi="Arial" w:cs="Arial"/>
          <w:sz w:val="24"/>
          <w:szCs w:val="24"/>
          <w:shd w:val="clear" w:color="auto" w:fill="FFFFFF"/>
        </w:rPr>
        <w:t>21 But he was speaking about the temple of his body.</w:t>
      </w:r>
    </w:p>
    <w:p w14:paraId="2EC4F582" w14:textId="77777777" w:rsidR="00DB54B7" w:rsidRPr="004B2CC2" w:rsidRDefault="00DB54B7" w:rsidP="00CE7B86">
      <w:pPr>
        <w:spacing w:after="0" w:line="240" w:lineRule="auto"/>
        <w:rPr>
          <w:rFonts w:ascii="Arial" w:hAnsi="Arial" w:cs="Arial"/>
          <w:sz w:val="24"/>
          <w:szCs w:val="24"/>
          <w:shd w:val="clear" w:color="auto" w:fill="FFFFFF"/>
        </w:rPr>
      </w:pPr>
    </w:p>
    <w:p w14:paraId="2B88B6C2" w14:textId="46FB38F5" w:rsidR="0053355B" w:rsidRPr="004B2CC2" w:rsidRDefault="0053355B" w:rsidP="00CE7B86">
      <w:pPr>
        <w:spacing w:after="0" w:line="240" w:lineRule="auto"/>
        <w:rPr>
          <w:rFonts w:ascii="Arial" w:hAnsi="Arial" w:cs="Arial"/>
          <w:sz w:val="24"/>
          <w:szCs w:val="24"/>
          <w:shd w:val="clear" w:color="auto" w:fill="FFFFFF"/>
        </w:rPr>
      </w:pPr>
      <w:r w:rsidRPr="004B2CC2">
        <w:rPr>
          <w:rFonts w:ascii="Arial" w:hAnsi="Arial" w:cs="Arial"/>
          <w:sz w:val="24"/>
          <w:szCs w:val="24"/>
          <w:shd w:val="clear" w:color="auto" w:fill="FFFFFF"/>
        </w:rPr>
        <w:t>22 When therefore he was raised from the dead, his disciples remembered that he had said this, and they believed the Scripture and the word that Jesus had spoken.</w:t>
      </w:r>
      <w:r w:rsidR="004A3A50" w:rsidRPr="004B2CC2">
        <w:rPr>
          <w:rFonts w:ascii="Arial" w:hAnsi="Arial" w:cs="Arial"/>
          <w:sz w:val="24"/>
          <w:szCs w:val="24"/>
          <w:shd w:val="clear" w:color="auto" w:fill="FFFFFF"/>
        </w:rPr>
        <w:br/>
      </w:r>
    </w:p>
    <w:p w14:paraId="0AEE274F" w14:textId="77777777" w:rsidR="00CE7B86" w:rsidRPr="004B2CC2" w:rsidRDefault="00DF6CFD" w:rsidP="00CE7B86">
      <w:pPr>
        <w:spacing w:after="0" w:line="240" w:lineRule="auto"/>
        <w:rPr>
          <w:rFonts w:ascii="Arial" w:hAnsi="Arial" w:cs="Arial"/>
          <w:sz w:val="24"/>
          <w:szCs w:val="24"/>
          <w:shd w:val="clear" w:color="auto" w:fill="FFFFFF"/>
        </w:rPr>
      </w:pPr>
      <w:r w:rsidRPr="004B2CC2">
        <w:rPr>
          <w:rFonts w:ascii="Arial" w:hAnsi="Arial" w:cs="Arial"/>
          <w:b/>
          <w:bCs/>
          <w:sz w:val="24"/>
          <w:szCs w:val="24"/>
          <w:shd w:val="clear" w:color="auto" w:fill="FFFFFF"/>
        </w:rPr>
        <w:t>J</w:t>
      </w:r>
      <w:r w:rsidR="004A3A50" w:rsidRPr="004B2CC2">
        <w:rPr>
          <w:rFonts w:ascii="Arial" w:hAnsi="Arial" w:cs="Arial"/>
          <w:b/>
          <w:bCs/>
          <w:sz w:val="24"/>
          <w:szCs w:val="24"/>
          <w:shd w:val="clear" w:color="auto" w:fill="FFFFFF"/>
        </w:rPr>
        <w:t>ohn 4:21-30</w:t>
      </w:r>
      <w:r w:rsidR="009A1CD6" w:rsidRPr="004B2CC2">
        <w:rPr>
          <w:rFonts w:ascii="Arial" w:hAnsi="Arial" w:cs="Arial"/>
          <w:b/>
          <w:bCs/>
          <w:sz w:val="24"/>
          <w:szCs w:val="24"/>
          <w:shd w:val="clear" w:color="auto" w:fill="FFFFFF"/>
        </w:rPr>
        <w:br/>
      </w:r>
      <w:r w:rsidR="0053355B" w:rsidRPr="004B2CC2">
        <w:rPr>
          <w:rFonts w:ascii="Arial" w:hAnsi="Arial" w:cs="Arial"/>
          <w:sz w:val="24"/>
          <w:szCs w:val="24"/>
          <w:shd w:val="clear" w:color="auto" w:fill="FFFFFF"/>
        </w:rPr>
        <w:t>21 Jesus said to her, “Woman, believe me, the hour is coming when neither on this mountain nor in Jerusalem will you worship the Father. </w:t>
      </w:r>
    </w:p>
    <w:p w14:paraId="32246670" w14:textId="77777777" w:rsidR="00CE7B86" w:rsidRPr="004B2CC2" w:rsidRDefault="00CE7B86" w:rsidP="00CE7B86">
      <w:pPr>
        <w:spacing w:after="0" w:line="240" w:lineRule="auto"/>
        <w:rPr>
          <w:rFonts w:ascii="Arial" w:hAnsi="Arial" w:cs="Arial"/>
          <w:sz w:val="24"/>
          <w:szCs w:val="24"/>
          <w:shd w:val="clear" w:color="auto" w:fill="FFFFFF"/>
        </w:rPr>
      </w:pPr>
    </w:p>
    <w:p w14:paraId="16FC7FA3" w14:textId="6FB948A2" w:rsidR="00CE7B86" w:rsidRPr="004B2CC2" w:rsidRDefault="0053355B" w:rsidP="00CE7B86">
      <w:pPr>
        <w:spacing w:after="0" w:line="240" w:lineRule="auto"/>
        <w:rPr>
          <w:rFonts w:ascii="Arial" w:hAnsi="Arial" w:cs="Arial"/>
          <w:sz w:val="24"/>
          <w:szCs w:val="24"/>
          <w:shd w:val="clear" w:color="auto" w:fill="FFFFFF"/>
        </w:rPr>
      </w:pPr>
      <w:r w:rsidRPr="004B2CC2">
        <w:rPr>
          <w:rFonts w:ascii="Arial" w:hAnsi="Arial" w:cs="Arial"/>
          <w:sz w:val="24"/>
          <w:szCs w:val="24"/>
          <w:shd w:val="clear" w:color="auto" w:fill="FFFFFF"/>
        </w:rPr>
        <w:t>22 You worship what you do not know; we worship what we know, for salvation is from the Jews. </w:t>
      </w:r>
    </w:p>
    <w:p w14:paraId="2BFABDFE" w14:textId="77777777" w:rsidR="00DB54B7" w:rsidRPr="004B2CC2" w:rsidRDefault="00DB54B7" w:rsidP="00CE7B86">
      <w:pPr>
        <w:spacing w:after="0" w:line="240" w:lineRule="auto"/>
        <w:rPr>
          <w:rFonts w:ascii="Arial" w:hAnsi="Arial" w:cs="Arial"/>
          <w:sz w:val="24"/>
          <w:szCs w:val="24"/>
          <w:shd w:val="clear" w:color="auto" w:fill="FFFFFF"/>
        </w:rPr>
      </w:pPr>
    </w:p>
    <w:p w14:paraId="7997F28E" w14:textId="550B4249" w:rsidR="00CE7B86" w:rsidRPr="004B2CC2" w:rsidRDefault="0053355B" w:rsidP="00CE7B86">
      <w:pPr>
        <w:spacing w:after="0" w:line="240" w:lineRule="auto"/>
        <w:rPr>
          <w:rFonts w:ascii="Arial" w:hAnsi="Arial" w:cs="Arial"/>
          <w:sz w:val="24"/>
          <w:szCs w:val="24"/>
          <w:shd w:val="clear" w:color="auto" w:fill="FFFFFF"/>
        </w:rPr>
      </w:pPr>
      <w:r w:rsidRPr="004B2CC2">
        <w:rPr>
          <w:rFonts w:ascii="Arial" w:hAnsi="Arial" w:cs="Arial"/>
          <w:sz w:val="24"/>
          <w:szCs w:val="24"/>
          <w:shd w:val="clear" w:color="auto" w:fill="FFFFFF"/>
        </w:rPr>
        <w:t>23 But the hour is coming, and is now here, when the true worshipers will worship the Father in spirit and truth, for the Father is seeking such</w:t>
      </w:r>
      <w:r w:rsidRPr="004B2CC2">
        <w:rPr>
          <w:rFonts w:ascii="Arial" w:hAnsi="Arial" w:cs="Arial"/>
          <w:b/>
          <w:bCs/>
          <w:sz w:val="24"/>
          <w:szCs w:val="24"/>
          <w:shd w:val="clear" w:color="auto" w:fill="FFFFFF"/>
        </w:rPr>
        <w:t xml:space="preserve"> </w:t>
      </w:r>
      <w:r w:rsidRPr="004B2CC2">
        <w:rPr>
          <w:rFonts w:ascii="Arial" w:hAnsi="Arial" w:cs="Arial"/>
          <w:sz w:val="24"/>
          <w:szCs w:val="24"/>
          <w:shd w:val="clear" w:color="auto" w:fill="FFFFFF"/>
        </w:rPr>
        <w:t>people to worship him. </w:t>
      </w:r>
    </w:p>
    <w:p w14:paraId="323D8371" w14:textId="77777777" w:rsidR="00CE7B86" w:rsidRPr="004B2CC2" w:rsidRDefault="00CE7B86" w:rsidP="00CE7B86">
      <w:pPr>
        <w:spacing w:after="0" w:line="240" w:lineRule="auto"/>
        <w:rPr>
          <w:rFonts w:ascii="Arial" w:hAnsi="Arial" w:cs="Arial"/>
          <w:sz w:val="24"/>
          <w:szCs w:val="24"/>
          <w:shd w:val="clear" w:color="auto" w:fill="FFFFFF"/>
        </w:rPr>
      </w:pPr>
    </w:p>
    <w:p w14:paraId="2825C9EA" w14:textId="397AACA2" w:rsidR="00CE7B86" w:rsidRPr="004B2CC2" w:rsidRDefault="0053355B" w:rsidP="00CE7B86">
      <w:pPr>
        <w:spacing w:after="0" w:line="240" w:lineRule="auto"/>
        <w:rPr>
          <w:rFonts w:ascii="Arial" w:hAnsi="Arial" w:cs="Arial"/>
          <w:sz w:val="24"/>
          <w:szCs w:val="24"/>
          <w:shd w:val="clear" w:color="auto" w:fill="FFFFFF"/>
        </w:rPr>
      </w:pPr>
      <w:r w:rsidRPr="004B2CC2">
        <w:rPr>
          <w:rFonts w:ascii="Arial" w:hAnsi="Arial" w:cs="Arial"/>
          <w:sz w:val="24"/>
          <w:szCs w:val="24"/>
          <w:shd w:val="clear" w:color="auto" w:fill="FFFFFF"/>
        </w:rPr>
        <w:t>24 God is spirit, and those who worship him must worship in spirit and truth.” </w:t>
      </w:r>
    </w:p>
    <w:p w14:paraId="7740DBB1" w14:textId="77777777" w:rsidR="00CE7B86" w:rsidRPr="004B2CC2" w:rsidRDefault="00CE7B86" w:rsidP="00CE7B86">
      <w:pPr>
        <w:spacing w:after="0" w:line="240" w:lineRule="auto"/>
        <w:rPr>
          <w:rFonts w:ascii="Arial" w:hAnsi="Arial" w:cs="Arial"/>
          <w:sz w:val="24"/>
          <w:szCs w:val="24"/>
          <w:shd w:val="clear" w:color="auto" w:fill="FFFFFF"/>
        </w:rPr>
      </w:pPr>
    </w:p>
    <w:p w14:paraId="46597C86" w14:textId="7CE84F8D" w:rsidR="00CE7B86" w:rsidRPr="004B2CC2" w:rsidRDefault="0053355B" w:rsidP="00CE7B86">
      <w:pPr>
        <w:spacing w:after="0" w:line="240" w:lineRule="auto"/>
        <w:rPr>
          <w:rFonts w:ascii="Arial" w:hAnsi="Arial" w:cs="Arial"/>
          <w:sz w:val="24"/>
          <w:szCs w:val="24"/>
          <w:shd w:val="clear" w:color="auto" w:fill="FFFFFF"/>
        </w:rPr>
      </w:pPr>
      <w:r w:rsidRPr="004B2CC2">
        <w:rPr>
          <w:rFonts w:ascii="Arial" w:hAnsi="Arial" w:cs="Arial"/>
          <w:sz w:val="24"/>
          <w:szCs w:val="24"/>
          <w:shd w:val="clear" w:color="auto" w:fill="FFFFFF"/>
        </w:rPr>
        <w:t>25 The woman said to him, “I know that Messiah is coming (he who is called Christ). When he comes, he will tell us all things.” </w:t>
      </w:r>
    </w:p>
    <w:p w14:paraId="3B90EEED" w14:textId="77777777" w:rsidR="00CE7B86" w:rsidRPr="004B2CC2" w:rsidRDefault="00CE7B86" w:rsidP="00CE7B86">
      <w:pPr>
        <w:spacing w:after="0" w:line="240" w:lineRule="auto"/>
        <w:rPr>
          <w:rFonts w:ascii="Arial" w:hAnsi="Arial" w:cs="Arial"/>
          <w:sz w:val="24"/>
          <w:szCs w:val="24"/>
          <w:shd w:val="clear" w:color="auto" w:fill="FFFFFF"/>
        </w:rPr>
      </w:pPr>
    </w:p>
    <w:p w14:paraId="14358F85" w14:textId="0E38FEBA" w:rsidR="0053355B" w:rsidRPr="004B2CC2" w:rsidRDefault="0053355B" w:rsidP="00CE7B86">
      <w:pPr>
        <w:spacing w:after="0" w:line="240" w:lineRule="auto"/>
        <w:rPr>
          <w:rFonts w:ascii="Arial" w:hAnsi="Arial" w:cs="Arial"/>
          <w:sz w:val="24"/>
          <w:szCs w:val="24"/>
          <w:shd w:val="clear" w:color="auto" w:fill="FFFFFF"/>
        </w:rPr>
      </w:pPr>
      <w:r w:rsidRPr="004B2CC2">
        <w:rPr>
          <w:rFonts w:ascii="Arial" w:hAnsi="Arial" w:cs="Arial"/>
          <w:sz w:val="24"/>
          <w:szCs w:val="24"/>
          <w:shd w:val="clear" w:color="auto" w:fill="FFFFFF"/>
        </w:rPr>
        <w:t>26 Jesus said to her, “I who speak to you am he.”</w:t>
      </w:r>
    </w:p>
    <w:p w14:paraId="7F119B5E" w14:textId="77777777" w:rsidR="00CE7B86" w:rsidRPr="004B2CC2" w:rsidRDefault="00CE7B86" w:rsidP="00CE7B86">
      <w:pPr>
        <w:spacing w:after="0" w:line="240" w:lineRule="auto"/>
        <w:rPr>
          <w:rFonts w:ascii="Arial" w:hAnsi="Arial" w:cs="Arial"/>
          <w:sz w:val="24"/>
          <w:szCs w:val="24"/>
          <w:shd w:val="clear" w:color="auto" w:fill="FFFFFF"/>
        </w:rPr>
      </w:pPr>
    </w:p>
    <w:p w14:paraId="5E09BB28" w14:textId="422ACD45" w:rsidR="00CE7B86" w:rsidRPr="004B2CC2" w:rsidRDefault="0053355B" w:rsidP="00CE7B86">
      <w:pPr>
        <w:spacing w:after="0" w:line="240" w:lineRule="auto"/>
        <w:rPr>
          <w:rFonts w:ascii="Arial" w:hAnsi="Arial" w:cs="Arial"/>
          <w:sz w:val="24"/>
          <w:szCs w:val="24"/>
          <w:shd w:val="clear" w:color="auto" w:fill="FFFFFF"/>
        </w:rPr>
      </w:pPr>
      <w:r w:rsidRPr="0053355B">
        <w:rPr>
          <w:rFonts w:ascii="Arial" w:hAnsi="Arial" w:cs="Arial"/>
          <w:sz w:val="24"/>
          <w:szCs w:val="24"/>
          <w:shd w:val="clear" w:color="auto" w:fill="FFFFFF"/>
        </w:rPr>
        <w:t>27 Just then his disciples came back. They marveled that he was talking with a woman, but no one said, “What do you seek?” or, “Why are you talking with her?” </w:t>
      </w:r>
    </w:p>
    <w:p w14:paraId="5FDEFD3D" w14:textId="77777777" w:rsidR="00CE7B86" w:rsidRPr="004B2CC2" w:rsidRDefault="00CE7B86" w:rsidP="00CE7B86">
      <w:pPr>
        <w:spacing w:after="0" w:line="240" w:lineRule="auto"/>
        <w:rPr>
          <w:rFonts w:ascii="Arial" w:hAnsi="Arial" w:cs="Arial"/>
          <w:sz w:val="24"/>
          <w:szCs w:val="24"/>
          <w:shd w:val="clear" w:color="auto" w:fill="FFFFFF"/>
        </w:rPr>
      </w:pPr>
    </w:p>
    <w:p w14:paraId="4B1A469E" w14:textId="6182540A" w:rsidR="00CE7B86" w:rsidRPr="004B2CC2" w:rsidRDefault="0053355B" w:rsidP="00CE7B86">
      <w:pPr>
        <w:spacing w:after="0" w:line="240" w:lineRule="auto"/>
        <w:rPr>
          <w:rFonts w:ascii="Arial" w:hAnsi="Arial" w:cs="Arial"/>
          <w:sz w:val="24"/>
          <w:szCs w:val="24"/>
          <w:shd w:val="clear" w:color="auto" w:fill="FFFFFF"/>
        </w:rPr>
      </w:pPr>
      <w:r w:rsidRPr="0053355B">
        <w:rPr>
          <w:rFonts w:ascii="Arial" w:hAnsi="Arial" w:cs="Arial"/>
          <w:sz w:val="24"/>
          <w:szCs w:val="24"/>
          <w:shd w:val="clear" w:color="auto" w:fill="FFFFFF"/>
        </w:rPr>
        <w:t>28 So the woman left her water jar and went away into town and said to the people, </w:t>
      </w:r>
    </w:p>
    <w:p w14:paraId="64392784" w14:textId="77777777" w:rsidR="00CE7B86" w:rsidRPr="004B2CC2" w:rsidRDefault="00CE7B86" w:rsidP="00CE7B86">
      <w:pPr>
        <w:spacing w:after="0" w:line="240" w:lineRule="auto"/>
        <w:rPr>
          <w:rFonts w:ascii="Arial" w:hAnsi="Arial" w:cs="Arial"/>
          <w:sz w:val="24"/>
          <w:szCs w:val="24"/>
          <w:shd w:val="clear" w:color="auto" w:fill="FFFFFF"/>
        </w:rPr>
      </w:pPr>
    </w:p>
    <w:p w14:paraId="7A9FD7BC" w14:textId="08A605CC" w:rsidR="00CE7B86" w:rsidRPr="004B2CC2" w:rsidRDefault="0053355B" w:rsidP="00CE7B86">
      <w:pPr>
        <w:spacing w:after="0" w:line="240" w:lineRule="auto"/>
        <w:rPr>
          <w:rFonts w:ascii="Arial" w:hAnsi="Arial" w:cs="Arial"/>
          <w:sz w:val="24"/>
          <w:szCs w:val="24"/>
          <w:shd w:val="clear" w:color="auto" w:fill="FFFFFF"/>
        </w:rPr>
      </w:pPr>
      <w:r w:rsidRPr="0053355B">
        <w:rPr>
          <w:rFonts w:ascii="Arial" w:hAnsi="Arial" w:cs="Arial"/>
          <w:sz w:val="24"/>
          <w:szCs w:val="24"/>
          <w:shd w:val="clear" w:color="auto" w:fill="FFFFFF"/>
        </w:rPr>
        <w:t>29 “Come, see a man who told me all that I ever did. Can this be the Christ?” </w:t>
      </w:r>
    </w:p>
    <w:p w14:paraId="4E6781F0" w14:textId="77777777" w:rsidR="00CE7B86" w:rsidRPr="004B2CC2" w:rsidRDefault="00CE7B86" w:rsidP="00CE7B86">
      <w:pPr>
        <w:spacing w:after="0" w:line="240" w:lineRule="auto"/>
        <w:rPr>
          <w:rFonts w:ascii="Arial" w:hAnsi="Arial" w:cs="Arial"/>
          <w:sz w:val="24"/>
          <w:szCs w:val="24"/>
          <w:shd w:val="clear" w:color="auto" w:fill="FFFFFF"/>
        </w:rPr>
      </w:pPr>
    </w:p>
    <w:p w14:paraId="65CFA5F3" w14:textId="7FADECEF" w:rsidR="0053355B" w:rsidRPr="0053355B" w:rsidRDefault="0053355B" w:rsidP="00CE7B86">
      <w:pPr>
        <w:spacing w:after="0" w:line="240" w:lineRule="auto"/>
        <w:rPr>
          <w:rFonts w:ascii="Arial" w:hAnsi="Arial" w:cs="Arial"/>
          <w:sz w:val="24"/>
          <w:szCs w:val="24"/>
          <w:shd w:val="clear" w:color="auto" w:fill="FFFFFF"/>
        </w:rPr>
      </w:pPr>
      <w:r w:rsidRPr="0053355B">
        <w:rPr>
          <w:rFonts w:ascii="Arial" w:hAnsi="Arial" w:cs="Arial"/>
          <w:sz w:val="24"/>
          <w:szCs w:val="24"/>
          <w:shd w:val="clear" w:color="auto" w:fill="FFFFFF"/>
        </w:rPr>
        <w:t>30 They went out of the town and were coming to him.</w:t>
      </w:r>
    </w:p>
    <w:p w14:paraId="291B3C4F" w14:textId="73F0AA6D" w:rsidR="00FD0288" w:rsidRPr="004B2CC2" w:rsidRDefault="009A1CD6" w:rsidP="00CE7B86">
      <w:pPr>
        <w:spacing w:after="0" w:line="240" w:lineRule="auto"/>
        <w:ind w:hanging="720"/>
        <w:rPr>
          <w:rFonts w:ascii="Arial" w:hAnsi="Arial" w:cs="Arial"/>
          <w:b/>
          <w:bCs/>
          <w:sz w:val="24"/>
          <w:szCs w:val="24"/>
          <w:shd w:val="clear" w:color="auto" w:fill="FFFFFF"/>
        </w:rPr>
      </w:pPr>
      <w:r w:rsidRPr="004B2CC2">
        <w:rPr>
          <w:rFonts w:ascii="Arial" w:hAnsi="Arial" w:cs="Arial"/>
          <w:sz w:val="24"/>
          <w:szCs w:val="24"/>
          <w:shd w:val="clear" w:color="auto" w:fill="FFFFFF"/>
        </w:rPr>
        <w:br/>
      </w:r>
      <w:r w:rsidR="004A3A50" w:rsidRPr="004B2CC2">
        <w:rPr>
          <w:rFonts w:ascii="Arial" w:hAnsi="Arial" w:cs="Arial"/>
          <w:sz w:val="24"/>
          <w:szCs w:val="24"/>
          <w:shd w:val="clear" w:color="auto" w:fill="FFFFFF"/>
        </w:rPr>
        <w:br/>
      </w:r>
      <w:r w:rsidR="00865BAB" w:rsidRPr="004B2CC2">
        <w:rPr>
          <w:rFonts w:ascii="Arial" w:hAnsi="Arial" w:cs="Arial"/>
          <w:b/>
          <w:bCs/>
          <w:sz w:val="24"/>
          <w:szCs w:val="24"/>
          <w:shd w:val="clear" w:color="auto" w:fill="FFFFFF"/>
        </w:rPr>
        <w:t xml:space="preserve">ii) In the </w:t>
      </w:r>
      <w:r w:rsidR="00CE7B86" w:rsidRPr="004B2CC2">
        <w:rPr>
          <w:rFonts w:ascii="Arial" w:hAnsi="Arial" w:cs="Arial"/>
          <w:b/>
          <w:bCs/>
          <w:sz w:val="24"/>
          <w:szCs w:val="24"/>
          <w:shd w:val="clear" w:color="auto" w:fill="FFFFFF"/>
        </w:rPr>
        <w:t>New Testament,</w:t>
      </w:r>
      <w:r w:rsidR="00865BAB" w:rsidRPr="004B2CC2">
        <w:rPr>
          <w:rFonts w:ascii="Arial" w:hAnsi="Arial" w:cs="Arial"/>
          <w:b/>
          <w:bCs/>
          <w:sz w:val="24"/>
          <w:szCs w:val="24"/>
          <w:shd w:val="clear" w:color="auto" w:fill="FFFFFF"/>
        </w:rPr>
        <w:t xml:space="preserve"> </w:t>
      </w:r>
      <w:r w:rsidR="00CE7B86" w:rsidRPr="004B2CC2">
        <w:rPr>
          <w:rFonts w:ascii="Arial" w:hAnsi="Arial" w:cs="Arial"/>
          <w:b/>
          <w:bCs/>
          <w:sz w:val="24"/>
          <w:szCs w:val="24"/>
          <w:shd w:val="clear" w:color="auto" w:fill="FFFFFF"/>
        </w:rPr>
        <w:t>we</w:t>
      </w:r>
      <w:r w:rsidR="00865BAB" w:rsidRPr="004B2CC2">
        <w:rPr>
          <w:rFonts w:ascii="Arial" w:hAnsi="Arial" w:cs="Arial"/>
          <w:b/>
          <w:bCs/>
          <w:sz w:val="24"/>
          <w:szCs w:val="24"/>
          <w:shd w:val="clear" w:color="auto" w:fill="FFFFFF"/>
        </w:rPr>
        <w:t xml:space="preserve"> are the </w:t>
      </w:r>
      <w:r w:rsidR="00CE7B86" w:rsidRPr="004B2CC2">
        <w:rPr>
          <w:rFonts w:ascii="Arial" w:hAnsi="Arial" w:cs="Arial"/>
          <w:b/>
          <w:bCs/>
          <w:sz w:val="24"/>
          <w:szCs w:val="24"/>
          <w:shd w:val="clear" w:color="auto" w:fill="FFFFFF"/>
        </w:rPr>
        <w:t>T</w:t>
      </w:r>
      <w:r w:rsidR="00865BAB" w:rsidRPr="004B2CC2">
        <w:rPr>
          <w:rFonts w:ascii="Arial" w:hAnsi="Arial" w:cs="Arial"/>
          <w:b/>
          <w:bCs/>
          <w:sz w:val="24"/>
          <w:szCs w:val="24"/>
          <w:shd w:val="clear" w:color="auto" w:fill="FFFFFF"/>
        </w:rPr>
        <w:t xml:space="preserve">emple </w:t>
      </w:r>
      <w:r w:rsidR="00B17130" w:rsidRPr="004B2CC2">
        <w:rPr>
          <w:rFonts w:ascii="Arial" w:hAnsi="Arial" w:cs="Arial"/>
          <w:b/>
          <w:bCs/>
          <w:sz w:val="24"/>
          <w:szCs w:val="24"/>
          <w:shd w:val="clear" w:color="auto" w:fill="FFFFFF"/>
        </w:rPr>
        <w:t xml:space="preserve">of God </w:t>
      </w:r>
      <w:r w:rsidR="00865BAB" w:rsidRPr="004B2CC2">
        <w:rPr>
          <w:rFonts w:ascii="Arial" w:hAnsi="Arial" w:cs="Arial"/>
          <w:b/>
          <w:bCs/>
          <w:sz w:val="24"/>
          <w:szCs w:val="24"/>
          <w:shd w:val="clear" w:color="auto" w:fill="FFFFFF"/>
        </w:rPr>
        <w:t xml:space="preserve"> </w:t>
      </w:r>
      <w:r w:rsidR="00D33EFE" w:rsidRPr="004B2CC2">
        <w:rPr>
          <w:rFonts w:ascii="Arial" w:hAnsi="Arial" w:cs="Arial"/>
          <w:b/>
          <w:bCs/>
          <w:sz w:val="24"/>
          <w:szCs w:val="24"/>
          <w:shd w:val="clear" w:color="auto" w:fill="FFFFFF"/>
        </w:rPr>
        <w:t xml:space="preserve"> </w:t>
      </w:r>
    </w:p>
    <w:p w14:paraId="2C900FB1" w14:textId="569F0B49" w:rsidR="00FD0288" w:rsidRPr="004B2CC2" w:rsidRDefault="00902E36" w:rsidP="00CE7B86">
      <w:pPr>
        <w:spacing w:after="0" w:line="240" w:lineRule="auto"/>
        <w:rPr>
          <w:rFonts w:ascii="Arial" w:hAnsi="Arial" w:cs="Arial"/>
          <w:b/>
          <w:bCs/>
          <w:sz w:val="24"/>
          <w:szCs w:val="24"/>
          <w:shd w:val="clear" w:color="auto" w:fill="FFFFFF"/>
        </w:rPr>
      </w:pPr>
      <w:r w:rsidRPr="004B2CC2">
        <w:rPr>
          <w:rFonts w:ascii="Arial" w:hAnsi="Arial" w:cs="Arial"/>
          <w:b/>
          <w:bCs/>
          <w:sz w:val="24"/>
          <w:szCs w:val="24"/>
          <w:shd w:val="clear" w:color="auto" w:fill="FFFFFF"/>
        </w:rPr>
        <w:t>1 Corinthians 3:16-17</w:t>
      </w:r>
    </w:p>
    <w:p w14:paraId="531D1CF6" w14:textId="77777777" w:rsidR="00F958F1" w:rsidRPr="004B2CC2" w:rsidRDefault="00FD0288" w:rsidP="00CE7B86">
      <w:pPr>
        <w:spacing w:after="0" w:line="240" w:lineRule="auto"/>
        <w:rPr>
          <w:rFonts w:ascii="Arial" w:hAnsi="Arial" w:cs="Arial"/>
          <w:sz w:val="24"/>
          <w:szCs w:val="24"/>
          <w:shd w:val="clear" w:color="auto" w:fill="FFFFFF"/>
        </w:rPr>
      </w:pPr>
      <w:r w:rsidRPr="004B2CC2">
        <w:rPr>
          <w:rFonts w:ascii="Arial" w:hAnsi="Arial" w:cs="Arial"/>
          <w:b/>
          <w:bCs/>
          <w:sz w:val="24"/>
          <w:szCs w:val="24"/>
          <w:shd w:val="clear" w:color="auto" w:fill="FFFFFF"/>
        </w:rPr>
        <w:t>16 </w:t>
      </w:r>
      <w:r w:rsidRPr="004B2CC2">
        <w:rPr>
          <w:rFonts w:ascii="Arial" w:hAnsi="Arial" w:cs="Arial"/>
          <w:sz w:val="24"/>
          <w:szCs w:val="24"/>
          <w:shd w:val="clear" w:color="auto" w:fill="FFFFFF"/>
        </w:rPr>
        <w:t>Do you not know that you are God's temple and that God's Spirit dwells in you?</w:t>
      </w:r>
    </w:p>
    <w:p w14:paraId="7E630146" w14:textId="09C48488" w:rsidR="00BA79DD" w:rsidRPr="004B2CC2" w:rsidRDefault="00FD0288" w:rsidP="00CE7B86">
      <w:pPr>
        <w:spacing w:after="0" w:line="240" w:lineRule="auto"/>
        <w:rPr>
          <w:rFonts w:ascii="Arial" w:hAnsi="Arial" w:cs="Arial"/>
          <w:sz w:val="24"/>
          <w:szCs w:val="24"/>
          <w:shd w:val="clear" w:color="auto" w:fill="FFFFFF"/>
        </w:rPr>
      </w:pPr>
      <w:r w:rsidRPr="004B2CC2">
        <w:rPr>
          <w:rFonts w:ascii="Arial" w:hAnsi="Arial" w:cs="Arial"/>
          <w:sz w:val="24"/>
          <w:szCs w:val="24"/>
          <w:shd w:val="clear" w:color="auto" w:fill="FFFFFF"/>
        </w:rPr>
        <w:t> </w:t>
      </w:r>
    </w:p>
    <w:p w14:paraId="3231DC12" w14:textId="51DB1D0B" w:rsidR="00FD0288" w:rsidRPr="004B2CC2" w:rsidRDefault="00FD0288" w:rsidP="00CE7B86">
      <w:pPr>
        <w:spacing w:after="0" w:line="240" w:lineRule="auto"/>
        <w:rPr>
          <w:rFonts w:ascii="Arial" w:hAnsi="Arial" w:cs="Arial"/>
          <w:sz w:val="24"/>
          <w:szCs w:val="24"/>
          <w:shd w:val="clear" w:color="auto" w:fill="FFFFFF"/>
        </w:rPr>
      </w:pPr>
      <w:r w:rsidRPr="004B2CC2">
        <w:rPr>
          <w:rFonts w:ascii="Arial" w:hAnsi="Arial" w:cs="Arial"/>
          <w:b/>
          <w:bCs/>
          <w:sz w:val="24"/>
          <w:szCs w:val="24"/>
          <w:shd w:val="clear" w:color="auto" w:fill="FFFFFF"/>
        </w:rPr>
        <w:t>17 </w:t>
      </w:r>
      <w:r w:rsidRPr="004B2CC2">
        <w:rPr>
          <w:rFonts w:ascii="Arial" w:hAnsi="Arial" w:cs="Arial"/>
          <w:sz w:val="24"/>
          <w:szCs w:val="24"/>
          <w:shd w:val="clear" w:color="auto" w:fill="FFFFFF"/>
        </w:rPr>
        <w:t>If anyone destroys God's temple, God will destroy him. For God's temple is holy, and you are that temple.</w:t>
      </w:r>
    </w:p>
    <w:p w14:paraId="4775215C" w14:textId="77777777" w:rsidR="00F958F1" w:rsidRPr="004B2CC2" w:rsidRDefault="00F958F1" w:rsidP="00CE7B86">
      <w:pPr>
        <w:spacing w:after="0" w:line="240" w:lineRule="auto"/>
        <w:rPr>
          <w:rFonts w:ascii="Arial" w:hAnsi="Arial" w:cs="Arial"/>
          <w:b/>
          <w:bCs/>
          <w:sz w:val="24"/>
          <w:szCs w:val="24"/>
          <w:shd w:val="clear" w:color="auto" w:fill="FFFFFF"/>
        </w:rPr>
      </w:pPr>
    </w:p>
    <w:p w14:paraId="002CEE67" w14:textId="536AE8E3" w:rsidR="00FD0288" w:rsidRPr="004B2CC2" w:rsidRDefault="00902E36" w:rsidP="00CE7B86">
      <w:pPr>
        <w:spacing w:after="0" w:line="240" w:lineRule="auto"/>
        <w:rPr>
          <w:rFonts w:ascii="Arial" w:hAnsi="Arial" w:cs="Arial"/>
          <w:b/>
          <w:bCs/>
          <w:sz w:val="24"/>
          <w:szCs w:val="24"/>
          <w:shd w:val="clear" w:color="auto" w:fill="FFFFFF"/>
        </w:rPr>
      </w:pPr>
      <w:r w:rsidRPr="004B2CC2">
        <w:rPr>
          <w:rFonts w:ascii="Arial" w:hAnsi="Arial" w:cs="Arial"/>
          <w:b/>
          <w:bCs/>
          <w:sz w:val="24"/>
          <w:szCs w:val="24"/>
          <w:shd w:val="clear" w:color="auto" w:fill="FFFFFF"/>
        </w:rPr>
        <w:t>Romans 8:10</w:t>
      </w:r>
    </w:p>
    <w:p w14:paraId="0AC9DD6C" w14:textId="466CA0FF" w:rsidR="00BA79DD" w:rsidRPr="004B2CC2" w:rsidRDefault="00FD0288" w:rsidP="00CE7B86">
      <w:pPr>
        <w:spacing w:after="0" w:line="240" w:lineRule="auto"/>
        <w:rPr>
          <w:rFonts w:ascii="Arial" w:hAnsi="Arial" w:cs="Arial"/>
          <w:sz w:val="24"/>
          <w:szCs w:val="24"/>
          <w:shd w:val="clear" w:color="auto" w:fill="FFFFFF"/>
        </w:rPr>
      </w:pPr>
      <w:r w:rsidRPr="004B2CC2">
        <w:rPr>
          <w:rFonts w:ascii="Arial" w:hAnsi="Arial" w:cs="Arial"/>
          <w:b/>
          <w:bCs/>
          <w:sz w:val="24"/>
          <w:szCs w:val="24"/>
          <w:shd w:val="clear" w:color="auto" w:fill="FFFFFF"/>
        </w:rPr>
        <w:t>10 </w:t>
      </w:r>
      <w:r w:rsidRPr="004B2CC2">
        <w:rPr>
          <w:rFonts w:ascii="Arial" w:hAnsi="Arial" w:cs="Arial"/>
          <w:sz w:val="24"/>
          <w:szCs w:val="24"/>
          <w:shd w:val="clear" w:color="auto" w:fill="FFFFFF"/>
        </w:rPr>
        <w:t>But if Christ is in you, although the body is dead because of sin, the Spirit is life because of righteousness.</w:t>
      </w:r>
    </w:p>
    <w:p w14:paraId="50692709" w14:textId="77777777" w:rsidR="002038A9" w:rsidRPr="004B2CC2" w:rsidRDefault="002038A9" w:rsidP="00CE7B86">
      <w:pPr>
        <w:spacing w:after="0" w:line="240" w:lineRule="auto"/>
        <w:rPr>
          <w:rFonts w:ascii="Arial" w:hAnsi="Arial" w:cs="Arial"/>
          <w:sz w:val="24"/>
          <w:szCs w:val="24"/>
          <w:shd w:val="clear" w:color="auto" w:fill="FFFFFF"/>
        </w:rPr>
      </w:pPr>
    </w:p>
    <w:p w14:paraId="7EDF3D20" w14:textId="658DC4F5" w:rsidR="00FD0288" w:rsidRPr="004B2CC2" w:rsidRDefault="00902E36" w:rsidP="00CE7B86">
      <w:pPr>
        <w:spacing w:after="0" w:line="240" w:lineRule="auto"/>
        <w:rPr>
          <w:rFonts w:ascii="Arial" w:hAnsi="Arial" w:cs="Arial"/>
          <w:b/>
          <w:bCs/>
          <w:sz w:val="24"/>
          <w:szCs w:val="24"/>
          <w:shd w:val="clear" w:color="auto" w:fill="FFFFFF"/>
        </w:rPr>
      </w:pPr>
      <w:r w:rsidRPr="004B2CC2">
        <w:rPr>
          <w:rFonts w:ascii="Arial" w:hAnsi="Arial" w:cs="Arial"/>
          <w:b/>
          <w:bCs/>
          <w:sz w:val="24"/>
          <w:szCs w:val="24"/>
          <w:shd w:val="clear" w:color="auto" w:fill="FFFFFF"/>
        </w:rPr>
        <w:t xml:space="preserve">Galatians 1:15-16     </w:t>
      </w:r>
    </w:p>
    <w:p w14:paraId="1A21E956" w14:textId="77777777" w:rsidR="00F958F1" w:rsidRPr="004B2CC2" w:rsidRDefault="00FD0288" w:rsidP="00CE7B86">
      <w:pPr>
        <w:spacing w:after="0" w:line="240" w:lineRule="auto"/>
        <w:rPr>
          <w:rFonts w:ascii="Arial" w:hAnsi="Arial" w:cs="Arial"/>
          <w:sz w:val="24"/>
          <w:szCs w:val="24"/>
          <w:shd w:val="clear" w:color="auto" w:fill="FFFFFF"/>
        </w:rPr>
      </w:pPr>
      <w:r w:rsidRPr="004B2CC2">
        <w:rPr>
          <w:rFonts w:ascii="Arial" w:hAnsi="Arial" w:cs="Arial"/>
          <w:b/>
          <w:bCs/>
          <w:sz w:val="24"/>
          <w:szCs w:val="24"/>
          <w:shd w:val="clear" w:color="auto" w:fill="FFFFFF"/>
        </w:rPr>
        <w:t>15 </w:t>
      </w:r>
      <w:r w:rsidRPr="004B2CC2">
        <w:rPr>
          <w:rFonts w:ascii="Arial" w:hAnsi="Arial" w:cs="Arial"/>
          <w:sz w:val="24"/>
          <w:szCs w:val="24"/>
          <w:shd w:val="clear" w:color="auto" w:fill="FFFFFF"/>
        </w:rPr>
        <w:t>But when he who had set me apart before I was born, and who called me by his grace,</w:t>
      </w:r>
    </w:p>
    <w:p w14:paraId="7E5031A7" w14:textId="738D988A" w:rsidR="00BA79DD" w:rsidRPr="004B2CC2" w:rsidRDefault="00FD0288" w:rsidP="00CE7B86">
      <w:pPr>
        <w:spacing w:after="0" w:line="240" w:lineRule="auto"/>
        <w:rPr>
          <w:rFonts w:ascii="Arial" w:hAnsi="Arial" w:cs="Arial"/>
          <w:sz w:val="24"/>
          <w:szCs w:val="24"/>
          <w:shd w:val="clear" w:color="auto" w:fill="FFFFFF"/>
        </w:rPr>
      </w:pPr>
      <w:r w:rsidRPr="004B2CC2">
        <w:rPr>
          <w:rFonts w:ascii="Arial" w:hAnsi="Arial" w:cs="Arial"/>
          <w:sz w:val="24"/>
          <w:szCs w:val="24"/>
          <w:shd w:val="clear" w:color="auto" w:fill="FFFFFF"/>
        </w:rPr>
        <w:t> </w:t>
      </w:r>
    </w:p>
    <w:p w14:paraId="1B159285" w14:textId="76B67CB5" w:rsidR="00FD0288" w:rsidRPr="004B2CC2" w:rsidRDefault="00FD0288" w:rsidP="00CE7B86">
      <w:pPr>
        <w:spacing w:after="0" w:line="240" w:lineRule="auto"/>
        <w:rPr>
          <w:rFonts w:ascii="Arial" w:hAnsi="Arial" w:cs="Arial"/>
          <w:sz w:val="24"/>
          <w:szCs w:val="24"/>
          <w:shd w:val="clear" w:color="auto" w:fill="FFFFFF"/>
        </w:rPr>
      </w:pPr>
      <w:r w:rsidRPr="004B2CC2">
        <w:rPr>
          <w:rFonts w:ascii="Arial" w:hAnsi="Arial" w:cs="Arial"/>
          <w:b/>
          <w:bCs/>
          <w:sz w:val="24"/>
          <w:szCs w:val="24"/>
          <w:shd w:val="clear" w:color="auto" w:fill="FFFFFF"/>
        </w:rPr>
        <w:t>16 </w:t>
      </w:r>
      <w:r w:rsidRPr="004B2CC2">
        <w:rPr>
          <w:rFonts w:ascii="Arial" w:hAnsi="Arial" w:cs="Arial"/>
          <w:sz w:val="24"/>
          <w:szCs w:val="24"/>
          <w:shd w:val="clear" w:color="auto" w:fill="FFFFFF"/>
        </w:rPr>
        <w:t xml:space="preserve">was pleased to reveal his </w:t>
      </w:r>
      <w:proofErr w:type="gramStart"/>
      <w:r w:rsidR="002038A9" w:rsidRPr="004B2CC2">
        <w:rPr>
          <w:rFonts w:ascii="Arial" w:hAnsi="Arial" w:cs="Arial"/>
          <w:sz w:val="24"/>
          <w:szCs w:val="24"/>
          <w:shd w:val="clear" w:color="auto" w:fill="FFFFFF"/>
        </w:rPr>
        <w:t>Son</w:t>
      </w:r>
      <w:proofErr w:type="gramEnd"/>
      <w:r w:rsidRPr="004B2CC2">
        <w:rPr>
          <w:rFonts w:ascii="Arial" w:hAnsi="Arial" w:cs="Arial"/>
          <w:sz w:val="24"/>
          <w:szCs w:val="24"/>
          <w:shd w:val="clear" w:color="auto" w:fill="FFFFFF"/>
        </w:rPr>
        <w:t xml:space="preserve"> to me, in order that I might preach him among the Gentiles, I did not immediately consult with anyone;</w:t>
      </w:r>
      <w:r w:rsidR="002038A9" w:rsidRPr="004B2CC2">
        <w:rPr>
          <w:rFonts w:ascii="Arial" w:hAnsi="Arial" w:cs="Arial"/>
          <w:sz w:val="24"/>
          <w:szCs w:val="24"/>
          <w:shd w:val="clear" w:color="auto" w:fill="FFFFFF"/>
        </w:rPr>
        <w:t xml:space="preserve"> </w:t>
      </w:r>
    </w:p>
    <w:p w14:paraId="3FEA8778" w14:textId="77777777" w:rsidR="00FD0288" w:rsidRPr="004B2CC2" w:rsidRDefault="00902E36" w:rsidP="00CE7B86">
      <w:pPr>
        <w:spacing w:after="0" w:line="240" w:lineRule="auto"/>
        <w:rPr>
          <w:rFonts w:ascii="Arial" w:hAnsi="Arial" w:cs="Arial"/>
          <w:b/>
          <w:bCs/>
          <w:sz w:val="24"/>
          <w:szCs w:val="24"/>
          <w:shd w:val="clear" w:color="auto" w:fill="FFFFFF"/>
        </w:rPr>
      </w:pPr>
      <w:r w:rsidRPr="004B2CC2">
        <w:rPr>
          <w:rFonts w:ascii="Arial" w:hAnsi="Arial" w:cs="Arial"/>
          <w:sz w:val="24"/>
          <w:szCs w:val="24"/>
          <w:shd w:val="clear" w:color="auto" w:fill="FFFFFF"/>
        </w:rPr>
        <w:br/>
      </w:r>
      <w:r w:rsidRPr="004B2CC2">
        <w:rPr>
          <w:rFonts w:ascii="Arial" w:hAnsi="Arial" w:cs="Arial"/>
          <w:b/>
          <w:bCs/>
          <w:sz w:val="24"/>
          <w:szCs w:val="24"/>
          <w:shd w:val="clear" w:color="auto" w:fill="FFFFFF"/>
        </w:rPr>
        <w:t>Ephesians 3:17</w:t>
      </w:r>
    </w:p>
    <w:p w14:paraId="2A55C5D5" w14:textId="77777777" w:rsidR="00BC7289" w:rsidRPr="004B2CC2" w:rsidRDefault="00FD0288" w:rsidP="00CE7B86">
      <w:pPr>
        <w:spacing w:after="0" w:line="240" w:lineRule="auto"/>
        <w:rPr>
          <w:rFonts w:ascii="Arial" w:hAnsi="Arial" w:cs="Arial"/>
          <w:sz w:val="24"/>
          <w:szCs w:val="24"/>
          <w:shd w:val="clear" w:color="auto" w:fill="FFFFFF"/>
        </w:rPr>
      </w:pPr>
      <w:r w:rsidRPr="004B2CC2">
        <w:rPr>
          <w:rFonts w:ascii="Arial" w:hAnsi="Arial" w:cs="Arial"/>
          <w:b/>
          <w:bCs/>
          <w:sz w:val="24"/>
          <w:szCs w:val="24"/>
          <w:shd w:val="clear" w:color="auto" w:fill="FFFFFF"/>
        </w:rPr>
        <w:t>17 </w:t>
      </w:r>
      <w:r w:rsidRPr="004B2CC2">
        <w:rPr>
          <w:rFonts w:ascii="Arial" w:hAnsi="Arial" w:cs="Arial"/>
          <w:sz w:val="24"/>
          <w:szCs w:val="24"/>
          <w:shd w:val="clear" w:color="auto" w:fill="FFFFFF"/>
        </w:rPr>
        <w:t>so that Christ may dwell in your hearts through faith—that you, being rooted and grounded in love,</w:t>
      </w:r>
    </w:p>
    <w:p w14:paraId="239FA105" w14:textId="72C71A6B" w:rsidR="00CE7B86" w:rsidRPr="004B2CC2" w:rsidRDefault="00CE7B86" w:rsidP="00CE7B86">
      <w:pPr>
        <w:spacing w:after="0" w:line="240" w:lineRule="auto"/>
        <w:rPr>
          <w:rFonts w:ascii="Arial" w:hAnsi="Arial" w:cs="Arial"/>
          <w:b/>
          <w:bCs/>
          <w:sz w:val="24"/>
          <w:szCs w:val="24"/>
          <w:shd w:val="clear" w:color="auto" w:fill="FFFFFF"/>
        </w:rPr>
      </w:pPr>
    </w:p>
    <w:p w14:paraId="4D92E08A" w14:textId="51DCEDE7" w:rsidR="00FD0288" w:rsidRPr="004B2CC2" w:rsidRDefault="00902E36" w:rsidP="00CE7B86">
      <w:pPr>
        <w:spacing w:after="0" w:line="240" w:lineRule="auto"/>
        <w:rPr>
          <w:rFonts w:ascii="Arial" w:hAnsi="Arial" w:cs="Arial"/>
          <w:b/>
          <w:bCs/>
          <w:sz w:val="24"/>
          <w:szCs w:val="24"/>
          <w:shd w:val="clear" w:color="auto" w:fill="FFFFFF"/>
        </w:rPr>
      </w:pPr>
      <w:r w:rsidRPr="004B2CC2">
        <w:rPr>
          <w:rFonts w:ascii="Arial" w:hAnsi="Arial" w:cs="Arial"/>
          <w:b/>
          <w:bCs/>
          <w:sz w:val="24"/>
          <w:szCs w:val="24"/>
          <w:shd w:val="clear" w:color="auto" w:fill="FFFFFF"/>
        </w:rPr>
        <w:t>Colossians 1:27</w:t>
      </w:r>
    </w:p>
    <w:p w14:paraId="2173A120" w14:textId="77777777" w:rsidR="00FD0288" w:rsidRPr="004B2CC2" w:rsidRDefault="00902E36" w:rsidP="00CE7B86">
      <w:pPr>
        <w:spacing w:after="0" w:line="240" w:lineRule="auto"/>
        <w:rPr>
          <w:rFonts w:ascii="Arial" w:hAnsi="Arial" w:cs="Arial"/>
          <w:sz w:val="24"/>
          <w:szCs w:val="24"/>
          <w:shd w:val="clear" w:color="auto" w:fill="FFFFFF"/>
        </w:rPr>
      </w:pPr>
      <w:r w:rsidRPr="004B2CC2">
        <w:rPr>
          <w:rFonts w:ascii="Arial" w:hAnsi="Arial" w:cs="Arial"/>
          <w:sz w:val="24"/>
          <w:szCs w:val="24"/>
          <w:shd w:val="clear" w:color="auto" w:fill="FFFFFF"/>
        </w:rPr>
        <w:t xml:space="preserve"> </w:t>
      </w:r>
      <w:r w:rsidR="00FD0288" w:rsidRPr="004B2CC2">
        <w:rPr>
          <w:rFonts w:ascii="Arial" w:hAnsi="Arial" w:cs="Arial"/>
          <w:b/>
          <w:bCs/>
          <w:sz w:val="24"/>
          <w:szCs w:val="24"/>
          <w:shd w:val="clear" w:color="auto" w:fill="FFFFFF"/>
        </w:rPr>
        <w:t>27 </w:t>
      </w:r>
      <w:r w:rsidR="00FD0288" w:rsidRPr="004B2CC2">
        <w:rPr>
          <w:rFonts w:ascii="Arial" w:hAnsi="Arial" w:cs="Arial"/>
          <w:sz w:val="24"/>
          <w:szCs w:val="24"/>
          <w:shd w:val="clear" w:color="auto" w:fill="FFFFFF"/>
        </w:rPr>
        <w:t>To them God chose to make known how great among the Gentiles are the riches of the glory of this mystery, which is Christ in you, the hope of glory.</w:t>
      </w:r>
    </w:p>
    <w:p w14:paraId="684EF73C" w14:textId="05838435" w:rsidR="00902E36" w:rsidRPr="004B2CC2" w:rsidRDefault="00902E36" w:rsidP="00CE7B86">
      <w:pPr>
        <w:spacing w:after="0" w:line="240" w:lineRule="auto"/>
        <w:rPr>
          <w:rFonts w:ascii="Arial" w:hAnsi="Arial" w:cs="Arial"/>
          <w:sz w:val="24"/>
          <w:szCs w:val="24"/>
          <w:shd w:val="clear" w:color="auto" w:fill="FFFFFF"/>
        </w:rPr>
      </w:pPr>
      <w:r w:rsidRPr="004B2CC2">
        <w:rPr>
          <w:rFonts w:ascii="Arial" w:hAnsi="Arial" w:cs="Arial"/>
          <w:sz w:val="24"/>
          <w:szCs w:val="24"/>
          <w:shd w:val="clear" w:color="auto" w:fill="FFFFFF"/>
        </w:rPr>
        <w:lastRenderedPageBreak/>
        <w:t xml:space="preserve">                                                                                                     </w:t>
      </w:r>
    </w:p>
    <w:p w14:paraId="777365C5" w14:textId="2FA9664B" w:rsidR="00FD0288" w:rsidRPr="004B2CC2" w:rsidRDefault="00902E36" w:rsidP="00CE7B86">
      <w:pPr>
        <w:spacing w:after="0" w:line="240" w:lineRule="auto"/>
        <w:rPr>
          <w:rFonts w:ascii="Arial" w:hAnsi="Arial" w:cs="Arial"/>
          <w:b/>
          <w:bCs/>
          <w:sz w:val="24"/>
          <w:szCs w:val="24"/>
          <w:shd w:val="clear" w:color="auto" w:fill="FFFFFF"/>
        </w:rPr>
      </w:pPr>
      <w:r w:rsidRPr="004B2CC2">
        <w:rPr>
          <w:rFonts w:ascii="Arial" w:hAnsi="Arial" w:cs="Arial"/>
          <w:b/>
          <w:bCs/>
          <w:sz w:val="24"/>
          <w:szCs w:val="24"/>
          <w:shd w:val="clear" w:color="auto" w:fill="FFFFFF"/>
        </w:rPr>
        <w:t>2 Timothy 1:14</w:t>
      </w:r>
    </w:p>
    <w:p w14:paraId="10C62563" w14:textId="1A0C3E74" w:rsidR="00BC7289" w:rsidRPr="004B2CC2" w:rsidRDefault="00BC7289" w:rsidP="00CE7B86">
      <w:pPr>
        <w:spacing w:after="0" w:line="240" w:lineRule="auto"/>
        <w:rPr>
          <w:rFonts w:ascii="Arial" w:hAnsi="Arial" w:cs="Arial"/>
          <w:sz w:val="24"/>
          <w:szCs w:val="24"/>
          <w:shd w:val="clear" w:color="auto" w:fill="FFFFFF"/>
        </w:rPr>
      </w:pPr>
      <w:r w:rsidRPr="004B2CC2">
        <w:rPr>
          <w:rFonts w:ascii="Arial" w:hAnsi="Arial" w:cs="Arial"/>
          <w:b/>
          <w:bCs/>
          <w:sz w:val="24"/>
          <w:szCs w:val="24"/>
          <w:shd w:val="clear" w:color="auto" w:fill="FFFFFF"/>
        </w:rPr>
        <w:t>14 </w:t>
      </w:r>
      <w:r w:rsidRPr="004B2CC2">
        <w:rPr>
          <w:rFonts w:ascii="Arial" w:hAnsi="Arial" w:cs="Arial"/>
          <w:sz w:val="24"/>
          <w:szCs w:val="24"/>
          <w:shd w:val="clear" w:color="auto" w:fill="FFFFFF"/>
        </w:rPr>
        <w:t>By the Holy Spirit who dwells within us, guard the good deposit entrusted to you.</w:t>
      </w:r>
    </w:p>
    <w:p w14:paraId="62C4B251" w14:textId="77777777" w:rsidR="00BC7289" w:rsidRPr="004B2CC2" w:rsidRDefault="00BC7289" w:rsidP="00CE7B86">
      <w:pPr>
        <w:spacing w:after="0" w:line="240" w:lineRule="auto"/>
        <w:rPr>
          <w:rFonts w:ascii="Arial" w:hAnsi="Arial" w:cs="Arial"/>
          <w:sz w:val="24"/>
          <w:szCs w:val="24"/>
          <w:shd w:val="clear" w:color="auto" w:fill="FFFFFF"/>
        </w:rPr>
      </w:pPr>
    </w:p>
    <w:p w14:paraId="568C96DE" w14:textId="7024A31F" w:rsidR="00FD0288" w:rsidRPr="004B2CC2" w:rsidRDefault="00902E36" w:rsidP="00CE7B86">
      <w:pPr>
        <w:spacing w:after="0" w:line="240" w:lineRule="auto"/>
        <w:rPr>
          <w:rFonts w:ascii="Arial" w:hAnsi="Arial" w:cs="Arial"/>
          <w:b/>
          <w:bCs/>
          <w:sz w:val="24"/>
          <w:szCs w:val="24"/>
          <w:shd w:val="clear" w:color="auto" w:fill="FFFFFF"/>
        </w:rPr>
      </w:pPr>
      <w:r w:rsidRPr="004B2CC2">
        <w:rPr>
          <w:rFonts w:ascii="Arial" w:hAnsi="Arial" w:cs="Arial"/>
          <w:b/>
          <w:bCs/>
          <w:sz w:val="24"/>
          <w:szCs w:val="24"/>
          <w:shd w:val="clear" w:color="auto" w:fill="FFFFFF"/>
        </w:rPr>
        <w:t>Hebrews 3:6</w:t>
      </w:r>
    </w:p>
    <w:p w14:paraId="4892D57F" w14:textId="1AFF4071" w:rsidR="00BC7289" w:rsidRPr="004B2CC2" w:rsidRDefault="00BC7289" w:rsidP="00CE7B86">
      <w:pPr>
        <w:spacing w:after="0" w:line="240" w:lineRule="auto"/>
        <w:rPr>
          <w:rFonts w:ascii="Arial" w:hAnsi="Arial" w:cs="Arial"/>
          <w:sz w:val="24"/>
          <w:szCs w:val="24"/>
          <w:shd w:val="clear" w:color="auto" w:fill="FFFFFF"/>
        </w:rPr>
      </w:pPr>
      <w:r w:rsidRPr="004B2CC2">
        <w:rPr>
          <w:rFonts w:ascii="Arial" w:hAnsi="Arial" w:cs="Arial"/>
          <w:b/>
          <w:bCs/>
          <w:sz w:val="24"/>
          <w:szCs w:val="24"/>
          <w:shd w:val="clear" w:color="auto" w:fill="FFFFFF"/>
        </w:rPr>
        <w:t>6 </w:t>
      </w:r>
      <w:r w:rsidRPr="004B2CC2">
        <w:rPr>
          <w:rFonts w:ascii="Arial" w:hAnsi="Arial" w:cs="Arial"/>
          <w:sz w:val="24"/>
          <w:szCs w:val="24"/>
          <w:shd w:val="clear" w:color="auto" w:fill="FFFFFF"/>
        </w:rPr>
        <w:t>but Christ is faithful over God's house as a son. And we are his house, if indeed we hold fast our confidence and our boasting in our hope.</w:t>
      </w:r>
    </w:p>
    <w:p w14:paraId="0F2EC56D" w14:textId="77777777" w:rsidR="00F958F1" w:rsidRPr="004B2CC2" w:rsidRDefault="00F958F1" w:rsidP="00CE7B86">
      <w:pPr>
        <w:spacing w:after="0" w:line="240" w:lineRule="auto"/>
        <w:rPr>
          <w:rFonts w:ascii="Arial" w:hAnsi="Arial" w:cs="Arial"/>
          <w:b/>
          <w:bCs/>
          <w:sz w:val="24"/>
          <w:szCs w:val="24"/>
          <w:shd w:val="clear" w:color="auto" w:fill="FFFFFF"/>
        </w:rPr>
      </w:pPr>
    </w:p>
    <w:p w14:paraId="2FF37C67" w14:textId="77777777" w:rsidR="00DB54B7" w:rsidRPr="004B2CC2" w:rsidRDefault="00DB54B7">
      <w:pPr>
        <w:rPr>
          <w:rFonts w:ascii="Arial" w:hAnsi="Arial" w:cs="Arial"/>
          <w:b/>
          <w:bCs/>
          <w:sz w:val="24"/>
          <w:szCs w:val="24"/>
          <w:shd w:val="clear" w:color="auto" w:fill="FFFFFF"/>
        </w:rPr>
      </w:pPr>
      <w:r w:rsidRPr="004B2CC2">
        <w:rPr>
          <w:rFonts w:ascii="Arial" w:hAnsi="Arial" w:cs="Arial"/>
          <w:b/>
          <w:bCs/>
          <w:sz w:val="24"/>
          <w:szCs w:val="24"/>
          <w:shd w:val="clear" w:color="auto" w:fill="FFFFFF"/>
        </w:rPr>
        <w:br w:type="page"/>
      </w:r>
    </w:p>
    <w:p w14:paraId="329D2B0D" w14:textId="4D577A16" w:rsidR="00902E36" w:rsidRPr="004B2CC2" w:rsidRDefault="00902E36" w:rsidP="00CE7B86">
      <w:pPr>
        <w:spacing w:after="0" w:line="240" w:lineRule="auto"/>
        <w:rPr>
          <w:rFonts w:ascii="Arial" w:hAnsi="Arial" w:cs="Arial"/>
          <w:b/>
          <w:bCs/>
          <w:sz w:val="24"/>
          <w:szCs w:val="24"/>
          <w:shd w:val="clear" w:color="auto" w:fill="FFFFFF"/>
        </w:rPr>
      </w:pPr>
      <w:r w:rsidRPr="004B2CC2">
        <w:rPr>
          <w:rFonts w:ascii="Arial" w:hAnsi="Arial" w:cs="Arial"/>
          <w:b/>
          <w:bCs/>
          <w:sz w:val="24"/>
          <w:szCs w:val="24"/>
          <w:shd w:val="clear" w:color="auto" w:fill="FFFFFF"/>
        </w:rPr>
        <w:lastRenderedPageBreak/>
        <w:t>John 14:23</w:t>
      </w:r>
    </w:p>
    <w:p w14:paraId="758EB8E7" w14:textId="6DA79A6B" w:rsidR="00D04E6D" w:rsidRPr="004B2CC2" w:rsidRDefault="00BC7289" w:rsidP="00CE7B86">
      <w:pPr>
        <w:spacing w:after="0" w:line="240" w:lineRule="auto"/>
        <w:rPr>
          <w:rFonts w:ascii="Arial" w:hAnsi="Arial" w:cs="Arial"/>
          <w:sz w:val="24"/>
          <w:szCs w:val="24"/>
        </w:rPr>
      </w:pPr>
      <w:r w:rsidRPr="004B2CC2">
        <w:rPr>
          <w:rFonts w:ascii="Arial" w:hAnsi="Arial" w:cs="Arial"/>
          <w:b/>
          <w:bCs/>
          <w:sz w:val="24"/>
          <w:szCs w:val="24"/>
        </w:rPr>
        <w:t>23 </w:t>
      </w:r>
      <w:r w:rsidRPr="004B2CC2">
        <w:rPr>
          <w:rFonts w:ascii="Arial" w:hAnsi="Arial" w:cs="Arial"/>
          <w:sz w:val="24"/>
          <w:szCs w:val="24"/>
        </w:rPr>
        <w:t>Jesus answered him, “If anyone loves me, he will keep my word, and my Father will love him, and we will come to him and make our home with him.</w:t>
      </w:r>
    </w:p>
    <w:p w14:paraId="51DBF980" w14:textId="386B1CEE" w:rsidR="00BC7289" w:rsidRPr="004B2CC2" w:rsidRDefault="004A3A50" w:rsidP="00CE7B86">
      <w:pPr>
        <w:spacing w:after="0" w:line="240" w:lineRule="auto"/>
        <w:rPr>
          <w:rFonts w:ascii="Arial" w:hAnsi="Arial" w:cs="Arial"/>
          <w:sz w:val="24"/>
          <w:szCs w:val="24"/>
        </w:rPr>
      </w:pPr>
      <w:r w:rsidRPr="004B2CC2">
        <w:rPr>
          <w:rFonts w:ascii="Arial" w:hAnsi="Arial" w:cs="Arial"/>
          <w:color w:val="333333"/>
          <w:sz w:val="24"/>
          <w:szCs w:val="24"/>
        </w:rPr>
        <w:br/>
      </w:r>
      <w:r w:rsidRPr="004B2CC2">
        <w:rPr>
          <w:rFonts w:ascii="Arial" w:hAnsi="Arial" w:cs="Arial"/>
          <w:b/>
          <w:bCs/>
          <w:color w:val="333333"/>
          <w:sz w:val="24"/>
          <w:szCs w:val="24"/>
        </w:rPr>
        <w:br/>
      </w:r>
      <w:r w:rsidRPr="004B2CC2">
        <w:rPr>
          <w:rFonts w:ascii="Arial" w:hAnsi="Arial" w:cs="Arial"/>
          <w:b/>
          <w:bCs/>
          <w:sz w:val="24"/>
          <w:szCs w:val="24"/>
        </w:rPr>
        <w:t>End Note:</w:t>
      </w:r>
      <w:r w:rsidRPr="004B2CC2">
        <w:rPr>
          <w:rFonts w:ascii="Arial" w:hAnsi="Arial" w:cs="Arial"/>
          <w:sz w:val="24"/>
          <w:szCs w:val="24"/>
        </w:rPr>
        <w:t xml:space="preserve"> The temple pointed to Christ and it is fulfilled in Christ and His church, so let us love Christ and His people.</w:t>
      </w:r>
    </w:p>
    <w:sectPr w:rsidR="00BC7289" w:rsidRPr="004B2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E36"/>
    <w:rsid w:val="000106B2"/>
    <w:rsid w:val="000B5B4B"/>
    <w:rsid w:val="000F0FF8"/>
    <w:rsid w:val="00193EE3"/>
    <w:rsid w:val="002038A9"/>
    <w:rsid w:val="002B5CF5"/>
    <w:rsid w:val="002D0C51"/>
    <w:rsid w:val="004806B3"/>
    <w:rsid w:val="004A3A50"/>
    <w:rsid w:val="004B2CC2"/>
    <w:rsid w:val="0053355B"/>
    <w:rsid w:val="00565AD1"/>
    <w:rsid w:val="00576E61"/>
    <w:rsid w:val="005B4B89"/>
    <w:rsid w:val="00653435"/>
    <w:rsid w:val="007F255E"/>
    <w:rsid w:val="00865BAB"/>
    <w:rsid w:val="00902E36"/>
    <w:rsid w:val="00937868"/>
    <w:rsid w:val="009A1CD6"/>
    <w:rsid w:val="00AB1A7D"/>
    <w:rsid w:val="00B17130"/>
    <w:rsid w:val="00B910B9"/>
    <w:rsid w:val="00BA79DD"/>
    <w:rsid w:val="00BC7289"/>
    <w:rsid w:val="00BF1969"/>
    <w:rsid w:val="00C85B5E"/>
    <w:rsid w:val="00CE7B86"/>
    <w:rsid w:val="00D04E6D"/>
    <w:rsid w:val="00D33EFE"/>
    <w:rsid w:val="00D62C79"/>
    <w:rsid w:val="00DB54B7"/>
    <w:rsid w:val="00DF6CFD"/>
    <w:rsid w:val="00F20A65"/>
    <w:rsid w:val="00F73CFD"/>
    <w:rsid w:val="00F958F1"/>
    <w:rsid w:val="00FC23E5"/>
    <w:rsid w:val="00FD0288"/>
    <w:rsid w:val="00FD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700FA"/>
  <w15:chartTrackingRefBased/>
  <w15:docId w15:val="{2B53C714-528C-4407-AD09-DA517B63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E36"/>
  </w:style>
  <w:style w:type="paragraph" w:styleId="Heading3">
    <w:name w:val="heading 3"/>
    <w:basedOn w:val="Normal"/>
    <w:next w:val="Normal"/>
    <w:link w:val="Heading3Char"/>
    <w:uiPriority w:val="9"/>
    <w:unhideWhenUsed/>
    <w:qFormat/>
    <w:rsid w:val="00902E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2E36"/>
    <w:rPr>
      <w:rFonts w:asciiTheme="majorHAnsi" w:eastAsiaTheme="majorEastAsia" w:hAnsiTheme="majorHAnsi" w:cstheme="majorBidi"/>
      <w:color w:val="1F3763" w:themeColor="accent1" w:themeShade="7F"/>
      <w:sz w:val="24"/>
      <w:szCs w:val="24"/>
    </w:rPr>
  </w:style>
  <w:style w:type="character" w:customStyle="1" w:styleId="text">
    <w:name w:val="text"/>
    <w:basedOn w:val="DefaultParagraphFont"/>
    <w:rsid w:val="00902E36"/>
  </w:style>
  <w:style w:type="character" w:styleId="Hyperlink">
    <w:name w:val="Hyperlink"/>
    <w:basedOn w:val="DefaultParagraphFont"/>
    <w:uiPriority w:val="99"/>
    <w:unhideWhenUsed/>
    <w:rsid w:val="00FD0288"/>
    <w:rPr>
      <w:color w:val="0563C1" w:themeColor="hyperlink"/>
      <w:u w:val="single"/>
    </w:rPr>
  </w:style>
  <w:style w:type="character" w:styleId="UnresolvedMention">
    <w:name w:val="Unresolved Mention"/>
    <w:basedOn w:val="DefaultParagraphFont"/>
    <w:uiPriority w:val="99"/>
    <w:semiHidden/>
    <w:unhideWhenUsed/>
    <w:rsid w:val="00FD0288"/>
    <w:rPr>
      <w:color w:val="605E5C"/>
      <w:shd w:val="clear" w:color="auto" w:fill="E1DFDD"/>
    </w:rPr>
  </w:style>
  <w:style w:type="paragraph" w:styleId="NormalWeb">
    <w:name w:val="Normal (Web)"/>
    <w:basedOn w:val="Normal"/>
    <w:uiPriority w:val="99"/>
    <w:semiHidden/>
    <w:unhideWhenUsed/>
    <w:rsid w:val="0053355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78705">
      <w:bodyDiv w:val="1"/>
      <w:marLeft w:val="0"/>
      <w:marRight w:val="0"/>
      <w:marTop w:val="0"/>
      <w:marBottom w:val="0"/>
      <w:divBdr>
        <w:top w:val="none" w:sz="0" w:space="0" w:color="auto"/>
        <w:left w:val="none" w:sz="0" w:space="0" w:color="auto"/>
        <w:bottom w:val="none" w:sz="0" w:space="0" w:color="auto"/>
        <w:right w:val="none" w:sz="0" w:space="0" w:color="auto"/>
      </w:divBdr>
    </w:div>
    <w:div w:id="502664453">
      <w:bodyDiv w:val="1"/>
      <w:marLeft w:val="0"/>
      <w:marRight w:val="0"/>
      <w:marTop w:val="0"/>
      <w:marBottom w:val="0"/>
      <w:divBdr>
        <w:top w:val="none" w:sz="0" w:space="0" w:color="auto"/>
        <w:left w:val="none" w:sz="0" w:space="0" w:color="auto"/>
        <w:bottom w:val="none" w:sz="0" w:space="0" w:color="auto"/>
        <w:right w:val="none" w:sz="0" w:space="0" w:color="auto"/>
      </w:divBdr>
    </w:div>
    <w:div w:id="1385981301">
      <w:bodyDiv w:val="1"/>
      <w:marLeft w:val="0"/>
      <w:marRight w:val="0"/>
      <w:marTop w:val="0"/>
      <w:marBottom w:val="0"/>
      <w:divBdr>
        <w:top w:val="none" w:sz="0" w:space="0" w:color="auto"/>
        <w:left w:val="none" w:sz="0" w:space="0" w:color="auto"/>
        <w:bottom w:val="none" w:sz="0" w:space="0" w:color="auto"/>
        <w:right w:val="none" w:sz="0" w:space="0" w:color="auto"/>
      </w:divBdr>
    </w:div>
    <w:div w:id="212881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Obeng</dc:creator>
  <cp:keywords/>
  <dc:description/>
  <cp:lastModifiedBy>HP elite 6300</cp:lastModifiedBy>
  <cp:revision>2</cp:revision>
  <dcterms:created xsi:type="dcterms:W3CDTF">2022-02-04T17:33:00Z</dcterms:created>
  <dcterms:modified xsi:type="dcterms:W3CDTF">2022-02-04T17:33:00Z</dcterms:modified>
</cp:coreProperties>
</file>